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黄山区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甘棠中心学校运动场体育场地设施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对外开放安全协议书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本校体育场地、设施实行免费开放，为保证学校体育设施开放工作的正常开展，维护学校正常的教育教学秩序，凡进入学校进行体育锻炼期间，应承诺做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到以下几点：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一、认真学习相关管理制度，充分认识到学校体育设施安全管理知识，并切实承担自身安全责任，监护人承担第一责任人责任，监督本人或被监护人做好安全防护工作，以保证入校健身期间无异常情况发生。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二、遵守学校关于体育场地设施开放的各项制度和规定，在学校规定的时段、范围、项目中进行体育锻炼。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三、履行入校登记手续，持有效证件入校进行体育锻炼，未成年人须在监护人带领下进入校园进行体育锻炼。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四、严禁健身人员将车辆驶入校园；严禁携带宠物进入校园进行体育锻炼；严禁酗酒者进入校园进行体育锻炼。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五、举止文明，不随地吐痰，不随地大小便，不乱扔垃圾，校园内禁止吸烟，自觉维护学校的环境卫生和绿化。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六、爱护本校体育场地、设施、器械和花草树木，对故意损坏器械、破坏公物的要照价赔偿。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七、在体育健身过程中健身人员要保管好个人财物，并做好自身保护，不做危险动作，不滋事斗殴。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八、本校对入校健身人员的人身安全、财产安全不承担任何经济赔偿及法律责任，自签订协议书之日起生效。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签名：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A"/>
    <w:rsid w:val="00122542"/>
    <w:rsid w:val="00141A47"/>
    <w:rsid w:val="00191939"/>
    <w:rsid w:val="003D4FA7"/>
    <w:rsid w:val="005E6B72"/>
    <w:rsid w:val="006C48AA"/>
    <w:rsid w:val="00A81D00"/>
    <w:rsid w:val="00B93F16"/>
    <w:rsid w:val="00D512D8"/>
    <w:rsid w:val="00EE4E29"/>
    <w:rsid w:val="5B19187E"/>
    <w:rsid w:val="5D41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139</Lines>
  <Paragraphs>79</Paragraphs>
  <TotalTime>8</TotalTime>
  <ScaleCrop>false</ScaleCrop>
  <LinksUpToDate>false</LinksUpToDate>
  <CharactersWithSpaces>477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2025-11-22T08:25:00Z</dcterms:created>
  <dc:creator>倩 高</dc:creator>
  <cp:lastModifiedBy>Admin</cp:lastModifiedBy>
  <cp:lastPrinted>2025-12-23T03:40:25Z</cp:lastPrinted>
  <dcterms:modified xsi:type="dcterms:W3CDTF">2025-12-23T03:47:17Z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