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C7B3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b w:val="0"/>
          <w:bCs/>
          <w:sz w:val="44"/>
          <w:szCs w:val="44"/>
        </w:rPr>
      </w:pPr>
      <w:r>
        <w:rPr>
          <w:rFonts w:hint="eastAsia" w:ascii="方正小标宋简体" w:eastAsia="方正小标宋简体"/>
          <w:b w:val="0"/>
          <w:bCs/>
          <w:sz w:val="44"/>
          <w:szCs w:val="44"/>
        </w:rPr>
        <w:t>黄山区龙门乡轮渡村山洪灾害防御工作预案</w:t>
      </w:r>
    </w:p>
    <w:p w14:paraId="1298C7C0">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b w:val="0"/>
          <w:bCs w:val="0"/>
        </w:rPr>
      </w:pPr>
    </w:p>
    <w:p w14:paraId="0241BB33">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b w:val="0"/>
          <w:bCs w:val="0"/>
        </w:rPr>
      </w:pPr>
      <w:r>
        <w:rPr>
          <w:rFonts w:hint="eastAsia" w:ascii="黑体" w:hAnsi="黑体" w:eastAsia="黑体"/>
          <w:b w:val="0"/>
          <w:bCs w:val="0"/>
        </w:rPr>
        <w:t>一、基本情况</w:t>
      </w:r>
    </w:p>
    <w:p w14:paraId="129656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轮渡村位于龙门乡北部，太平湖中游，东与龙门村相邻，南与甘棠镇相依，西与太平湖镇相接，北与经县桃花潭毗邻。全村总面积为17平方公里，全村301户，人口1028人。下辖8个村民组，分别为竹棵、陈家、茶岭、轮渡、平龙、燕岭、窑上、朱家涝8个村民组，11个自然村，常住人口700余人。</w:t>
      </w:r>
    </w:p>
    <w:p w14:paraId="5979EF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根据山洪灾害调查评价成果，本区域受山洪灾害威胁</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户、</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人。</w:t>
      </w:r>
    </w:p>
    <w:p w14:paraId="45BDC154">
      <w:pPr>
        <w:spacing w:line="560" w:lineRule="exact"/>
        <w:jc w:val="center"/>
        <w:rPr>
          <w:rFonts w:hint="eastAsia" w:ascii="黑体" w:hAnsi="黑体" w:eastAsia="黑体" w:cs="Times New Roman"/>
          <w:kern w:val="2"/>
          <w:sz w:val="28"/>
          <w:szCs w:val="28"/>
          <w:lang w:val="en-US" w:eastAsia="zh-CN" w:bidi="ar-SA"/>
        </w:rPr>
      </w:pPr>
      <w:r>
        <w:rPr>
          <w:rFonts w:hint="eastAsia" w:ascii="黑体" w:hAnsi="黑体" w:eastAsia="黑体" w:cs="Times New Roman"/>
          <w:kern w:val="2"/>
          <w:sz w:val="28"/>
          <w:szCs w:val="28"/>
          <w:lang w:val="en-US" w:eastAsia="zh-CN" w:bidi="ar-SA"/>
        </w:rPr>
        <w:t>表1轮渡村山洪灾害影响情况表</w:t>
      </w:r>
    </w:p>
    <w:tbl>
      <w:tblPr>
        <w:tblStyle w:val="6"/>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038"/>
        <w:gridCol w:w="962"/>
        <w:gridCol w:w="4634"/>
      </w:tblGrid>
      <w:tr w14:paraId="6338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4" w:type="dxa"/>
            <w:vMerge w:val="restart"/>
            <w:vAlign w:val="center"/>
          </w:tcPr>
          <w:p w14:paraId="0C9F0882">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影响范围</w:t>
            </w:r>
          </w:p>
        </w:tc>
        <w:tc>
          <w:tcPr>
            <w:tcW w:w="2000" w:type="dxa"/>
            <w:gridSpan w:val="2"/>
            <w:vAlign w:val="center"/>
          </w:tcPr>
          <w:p w14:paraId="55534F7D">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影响人口</w:t>
            </w:r>
          </w:p>
        </w:tc>
        <w:tc>
          <w:tcPr>
            <w:tcW w:w="4634" w:type="dxa"/>
            <w:vMerge w:val="restart"/>
            <w:vAlign w:val="center"/>
          </w:tcPr>
          <w:p w14:paraId="0107AE62">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涉及村民组</w:t>
            </w:r>
          </w:p>
        </w:tc>
      </w:tr>
      <w:tr w14:paraId="7121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4" w:type="dxa"/>
            <w:vMerge w:val="continue"/>
            <w:vAlign w:val="center"/>
          </w:tcPr>
          <w:p w14:paraId="69B39E47">
            <w:pPr>
              <w:pStyle w:val="9"/>
              <w:widowControl/>
              <w:spacing w:line="240" w:lineRule="auto"/>
              <w:ind w:firstLine="0" w:firstLineChars="0"/>
              <w:jc w:val="center"/>
              <w:rPr>
                <w:rFonts w:hint="eastAsia" w:ascii="仿宋_GB2312" w:hAnsi="仿宋_GB2312" w:eastAsia="仿宋_GB2312" w:cs="仿宋_GB2312"/>
                <w:sz w:val="21"/>
                <w:szCs w:val="21"/>
              </w:rPr>
            </w:pPr>
          </w:p>
        </w:tc>
        <w:tc>
          <w:tcPr>
            <w:tcW w:w="1038" w:type="dxa"/>
            <w:vAlign w:val="center"/>
          </w:tcPr>
          <w:p w14:paraId="3A499F96">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户</w:t>
            </w:r>
          </w:p>
        </w:tc>
        <w:tc>
          <w:tcPr>
            <w:tcW w:w="962" w:type="dxa"/>
            <w:vAlign w:val="center"/>
          </w:tcPr>
          <w:p w14:paraId="3429ABE4">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人</w:t>
            </w:r>
          </w:p>
        </w:tc>
        <w:tc>
          <w:tcPr>
            <w:tcW w:w="4634" w:type="dxa"/>
            <w:vMerge w:val="continue"/>
            <w:vAlign w:val="center"/>
          </w:tcPr>
          <w:p w14:paraId="636D2238">
            <w:pPr>
              <w:pStyle w:val="9"/>
              <w:widowControl/>
              <w:spacing w:line="240" w:lineRule="auto"/>
              <w:jc w:val="center"/>
              <w:rPr>
                <w:rFonts w:hint="eastAsia" w:ascii="仿宋_GB2312" w:hAnsi="仿宋_GB2312" w:eastAsia="仿宋_GB2312" w:cs="仿宋_GB2312"/>
                <w:sz w:val="21"/>
                <w:szCs w:val="21"/>
              </w:rPr>
            </w:pPr>
          </w:p>
        </w:tc>
      </w:tr>
      <w:tr w14:paraId="3890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4" w:type="dxa"/>
            <w:vMerge w:val="restart"/>
            <w:vAlign w:val="center"/>
          </w:tcPr>
          <w:p w14:paraId="5F4E71C5">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20年一遇</w:t>
            </w:r>
          </w:p>
        </w:tc>
        <w:tc>
          <w:tcPr>
            <w:tcW w:w="1038" w:type="dxa"/>
            <w:vAlign w:val="center"/>
          </w:tcPr>
          <w:p w14:paraId="0DD90E6A">
            <w:pPr>
              <w:pStyle w:val="9"/>
              <w:widowControl/>
              <w:spacing w:line="240" w:lineRule="auto"/>
              <w:ind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962" w:type="dxa"/>
            <w:vAlign w:val="center"/>
          </w:tcPr>
          <w:p w14:paraId="661F2660">
            <w:pPr>
              <w:pStyle w:val="9"/>
              <w:widowControl/>
              <w:spacing w:line="240" w:lineRule="auto"/>
              <w:ind w:firstLine="0" w:firstLineChars="0"/>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w:t>
            </w:r>
          </w:p>
        </w:tc>
        <w:tc>
          <w:tcPr>
            <w:tcW w:w="4634" w:type="dxa"/>
            <w:vAlign w:val="center"/>
          </w:tcPr>
          <w:p w14:paraId="3168A03F">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竹棵组</w:t>
            </w:r>
          </w:p>
        </w:tc>
      </w:tr>
      <w:tr w14:paraId="7569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4" w:type="dxa"/>
            <w:vMerge w:val="continue"/>
            <w:vAlign w:val="center"/>
          </w:tcPr>
          <w:p w14:paraId="4F4C412E">
            <w:pPr>
              <w:pStyle w:val="9"/>
              <w:widowControl/>
              <w:spacing w:line="240" w:lineRule="auto"/>
              <w:ind w:firstLine="0" w:firstLineChars="0"/>
              <w:jc w:val="center"/>
              <w:rPr>
                <w:rFonts w:hint="eastAsia" w:ascii="仿宋_GB2312" w:hAnsi="仿宋_GB2312" w:eastAsia="仿宋_GB2312" w:cs="仿宋_GB2312"/>
                <w:sz w:val="21"/>
                <w:szCs w:val="21"/>
              </w:rPr>
            </w:pPr>
          </w:p>
        </w:tc>
        <w:tc>
          <w:tcPr>
            <w:tcW w:w="1038" w:type="dxa"/>
            <w:vAlign w:val="center"/>
          </w:tcPr>
          <w:p w14:paraId="42242346">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p>
        </w:tc>
        <w:tc>
          <w:tcPr>
            <w:tcW w:w="962" w:type="dxa"/>
            <w:vAlign w:val="center"/>
          </w:tcPr>
          <w:p w14:paraId="7BFB9EAB">
            <w:pPr>
              <w:pStyle w:val="9"/>
              <w:widowControl/>
              <w:spacing w:line="240" w:lineRule="auto"/>
              <w:ind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4634" w:type="dxa"/>
            <w:vAlign w:val="center"/>
          </w:tcPr>
          <w:p w14:paraId="5C2C7DAB">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茶岭组</w:t>
            </w:r>
          </w:p>
        </w:tc>
      </w:tr>
      <w:tr w14:paraId="1D3E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4" w:type="dxa"/>
            <w:vMerge w:val="continue"/>
            <w:vAlign w:val="center"/>
          </w:tcPr>
          <w:p w14:paraId="5AAAA79D">
            <w:pPr>
              <w:pStyle w:val="9"/>
              <w:widowControl/>
              <w:spacing w:line="240" w:lineRule="auto"/>
              <w:ind w:firstLine="0" w:firstLineChars="0"/>
              <w:jc w:val="center"/>
              <w:rPr>
                <w:rFonts w:hint="eastAsia" w:ascii="仿宋_GB2312" w:hAnsi="仿宋_GB2312" w:eastAsia="仿宋_GB2312" w:cs="仿宋_GB2312"/>
                <w:sz w:val="21"/>
                <w:szCs w:val="21"/>
              </w:rPr>
            </w:pPr>
          </w:p>
        </w:tc>
        <w:tc>
          <w:tcPr>
            <w:tcW w:w="1038" w:type="dxa"/>
            <w:vAlign w:val="center"/>
          </w:tcPr>
          <w:p w14:paraId="0EEF9618">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p>
        </w:tc>
        <w:tc>
          <w:tcPr>
            <w:tcW w:w="962" w:type="dxa"/>
            <w:vAlign w:val="center"/>
          </w:tcPr>
          <w:p w14:paraId="5D998FC5">
            <w:pPr>
              <w:pStyle w:val="9"/>
              <w:widowControl/>
              <w:spacing w:line="240" w:lineRule="auto"/>
              <w:ind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4634" w:type="dxa"/>
            <w:vAlign w:val="center"/>
          </w:tcPr>
          <w:p w14:paraId="7B225256">
            <w:pPr>
              <w:pStyle w:val="9"/>
              <w:widowControl/>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陈家组</w:t>
            </w:r>
          </w:p>
        </w:tc>
      </w:tr>
    </w:tbl>
    <w:p w14:paraId="63DC56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3C46B4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区域建有1套应急广播，1套人工预警设备（手摇报警器、铜锣、高频哨等）。</w:t>
      </w:r>
    </w:p>
    <w:p w14:paraId="324999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2000年以来，轮渡村发生2次洪灾，分别为2008年7月、2013年6月。其中最为严重的为2013年6月30日大雨引发的洪</w:t>
      </w:r>
      <w:r>
        <w:rPr>
          <w:rFonts w:hint="eastAsia" w:ascii="仿宋_GB2312" w:hAnsi="仿宋_GB2312" w:eastAsia="仿宋_GB2312" w:cs="仿宋_GB2312"/>
          <w:sz w:val="32"/>
          <w:szCs w:val="32"/>
          <w:lang w:eastAsia="zh-CN"/>
        </w:rPr>
        <w:t>涝</w:t>
      </w:r>
      <w:r>
        <w:rPr>
          <w:rFonts w:hint="eastAsia" w:ascii="仿宋_GB2312" w:hAnsi="仿宋_GB2312" w:eastAsia="仿宋_GB2312" w:cs="仿宋_GB2312"/>
          <w:sz w:val="32"/>
          <w:szCs w:val="32"/>
        </w:rPr>
        <w:t>灾害，造成竹棵组5户房屋后山体滑坡房屋受损。受灾23人。</w:t>
      </w:r>
    </w:p>
    <w:p w14:paraId="73B98B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本村正常临时安置点为村委会，防洪标准约20年一遇，不处于危险区内。   </w:t>
      </w:r>
    </w:p>
    <w:p w14:paraId="58DC4A8E">
      <w:pPr>
        <w:pStyle w:val="5"/>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b w:val="0"/>
          <w:bCs w:val="0"/>
        </w:rPr>
      </w:pPr>
      <w:r>
        <w:rPr>
          <w:rFonts w:hint="eastAsia" w:ascii="黑体" w:hAnsi="黑体" w:eastAsia="黑体"/>
          <w:b w:val="0"/>
          <w:bCs w:val="0"/>
        </w:rPr>
        <w:t>二、网格化责任体系</w:t>
      </w:r>
    </w:p>
    <w:p w14:paraId="1E53C785">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轮渡村成立防汛指挥所，承担山洪灾害防御组织指挥工作（详见下图）。</w:t>
      </w:r>
    </w:p>
    <w:p w14:paraId="74CC379E">
      <w:pPr>
        <w:pStyle w:val="9"/>
        <w:keepNext w:val="0"/>
        <w:keepLines w:val="0"/>
        <w:pageBreakBefore w:val="0"/>
        <w:widowControl/>
        <w:kinsoku/>
        <w:wordWrap/>
        <w:overflowPunct/>
        <w:topLinePunct w:val="0"/>
        <w:autoSpaceDE/>
        <w:autoSpaceDN/>
        <w:bidi w:val="0"/>
        <w:adjustRightInd w:val="0"/>
        <w:snapToGrid w:val="0"/>
        <w:spacing w:line="560" w:lineRule="exact"/>
        <w:ind w:firstLine="560" w:firstLineChars="200"/>
        <w:jc w:val="left"/>
        <w:textAlignment w:val="auto"/>
        <w:rPr>
          <w:sz w:val="32"/>
          <w:szCs w:val="32"/>
        </w:rPr>
      </w:pPr>
      <w:r>
        <w:rPr>
          <w:color w:val="000000"/>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73660</wp:posOffset>
                </wp:positionV>
                <wp:extent cx="5544185" cy="4627245"/>
                <wp:effectExtent l="0" t="0" r="0" b="0"/>
                <wp:wrapSquare wrapText="bothSides"/>
                <wp:docPr id="28" name="组合 221"/>
                <wp:cNvGraphicFramePr/>
                <a:graphic xmlns:a="http://schemas.openxmlformats.org/drawingml/2006/main">
                  <a:graphicData uri="http://schemas.microsoft.com/office/word/2010/wordprocessingGroup">
                    <wpg:wgp>
                      <wpg:cNvGrpSpPr/>
                      <wpg:grpSpPr>
                        <a:xfrm>
                          <a:off x="0" y="0"/>
                          <a:ext cx="5544185" cy="4627245"/>
                          <a:chOff x="0" y="0"/>
                          <a:chExt cx="8731" cy="7287"/>
                        </a:xfrm>
                      </wpg:grpSpPr>
                      <wps:wsp>
                        <wps:cNvPr id="3" name="图片 222"/>
                        <wps:cNvSpPr>
                          <a:spLocks noRot="1" noChangeAspect="1"/>
                        </wps:cNvSpPr>
                        <wps:spPr>
                          <a:xfrm>
                            <a:off x="0" y="0"/>
                            <a:ext cx="8731" cy="7287"/>
                          </a:xfrm>
                          <a:prstGeom prst="rect">
                            <a:avLst/>
                          </a:prstGeom>
                          <a:noFill/>
                          <a:ln>
                            <a:noFill/>
                          </a:ln>
                        </wps:spPr>
                        <wps:bodyPr upright="1"/>
                      </wps:wsp>
                      <wps:wsp>
                        <wps:cNvPr id="4" name="自选图形 304"/>
                        <wps:cNvSpPr/>
                        <wps:spPr>
                          <a:xfrm>
                            <a:off x="2971" y="166"/>
                            <a:ext cx="2488" cy="7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47BAACE">
                              <w:pPr>
                                <w:autoSpaceDE w:val="0"/>
                                <w:autoSpaceDN w:val="0"/>
                                <w:adjustRightInd w:val="0"/>
                                <w:spacing w:line="288" w:lineRule="auto"/>
                                <w:jc w:val="center"/>
                                <w:rPr>
                                  <w:rFonts w:hint="eastAsia" w:ascii="宋体" w:cs="宋体"/>
                                  <w:bCs/>
                                  <w:color w:val="000000"/>
                                  <w:kern w:val="0"/>
                                  <w:sz w:val="18"/>
                                  <w:szCs w:val="18"/>
                                  <w:lang w:val="zh-CN"/>
                                </w:rPr>
                              </w:pPr>
                              <w:r>
                                <w:rPr>
                                  <w:rFonts w:hint="eastAsia" w:ascii="宋体" w:cs="宋体"/>
                                  <w:bCs/>
                                  <w:color w:val="000000"/>
                                  <w:kern w:val="0"/>
                                  <w:sz w:val="18"/>
                                  <w:szCs w:val="18"/>
                                  <w:lang w:val="zh-CN"/>
                                </w:rPr>
                                <w:t>轮渡村防汛指挥机构</w:t>
                              </w:r>
                            </w:p>
                            <w:p w14:paraId="71108471">
                              <w:pPr>
                                <w:rPr>
                                  <w:rFonts w:ascii="Calibri" w:cs="Times New Roman"/>
                                  <w:lang w:val="zh-CN"/>
                                </w:rPr>
                              </w:pPr>
                            </w:p>
                          </w:txbxContent>
                        </wps:txbx>
                        <wps:bodyPr upright="1"/>
                      </wps:wsp>
                      <wps:wsp>
                        <wps:cNvPr id="5" name="自选图形 305"/>
                        <wps:cNvSpPr/>
                        <wps:spPr>
                          <a:xfrm>
                            <a:off x="3137" y="1301"/>
                            <a:ext cx="2235" cy="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8733AD">
                              <w:pPr>
                                <w:autoSpaceDE w:val="0"/>
                                <w:autoSpaceDN w:val="0"/>
                                <w:adjustRightInd w:val="0"/>
                                <w:spacing w:line="288" w:lineRule="auto"/>
                                <w:jc w:val="center"/>
                                <w:rPr>
                                  <w:rFonts w:hint="eastAsia" w:ascii="宋体" w:cs="宋体"/>
                                  <w:bCs/>
                                  <w:color w:val="000000"/>
                                  <w:kern w:val="0"/>
                                  <w:sz w:val="18"/>
                                  <w:szCs w:val="18"/>
                                  <w:lang w:val="zh-CN"/>
                                </w:rPr>
                              </w:pPr>
                              <w:r>
                                <w:rPr>
                                  <w:rFonts w:hint="eastAsia" w:ascii="宋体" w:cs="宋体"/>
                                  <w:bCs/>
                                  <w:color w:val="000000"/>
                                  <w:kern w:val="0"/>
                                  <w:sz w:val="18"/>
                                  <w:szCs w:val="18"/>
                                  <w:lang w:val="zh-CN"/>
                                </w:rPr>
                                <w:t>轮渡村防汛指挥所</w:t>
                              </w:r>
                            </w:p>
                            <w:p w14:paraId="2152FA3A">
                              <w:pPr>
                                <w:rPr>
                                  <w:rFonts w:ascii="Calibri" w:cs="Times New Roman"/>
                                  <w:lang w:val="zh-CN"/>
                                </w:rPr>
                              </w:pPr>
                            </w:p>
                          </w:txbxContent>
                        </wps:txbx>
                        <wps:bodyPr upright="1"/>
                      </wps:wsp>
                      <wps:wsp>
                        <wps:cNvPr id="6" name="自选图形 306"/>
                        <wps:cNvSpPr/>
                        <wps:spPr>
                          <a:xfrm>
                            <a:off x="6122" y="40"/>
                            <a:ext cx="1920" cy="11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A4B0A17">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乡包点干部</w:t>
                              </w:r>
                            </w:p>
                            <w:p w14:paraId="722935E4">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姓名:程徐航</w:t>
                              </w:r>
                            </w:p>
                            <w:p w14:paraId="2BFA6A6D">
                              <w:pPr>
                                <w:autoSpaceDE w:val="0"/>
                                <w:autoSpaceDN w:val="0"/>
                                <w:adjustRightInd w:val="0"/>
                                <w:jc w:val="center"/>
                                <w:rPr>
                                  <w:rFonts w:ascii="宋体" w:cs="宋体"/>
                                  <w:bCs/>
                                  <w:color w:val="000000"/>
                                  <w:kern w:val="0"/>
                                  <w:sz w:val="18"/>
                                  <w:szCs w:val="18"/>
                                </w:rPr>
                              </w:pPr>
                              <w:r>
                                <w:rPr>
                                  <w:rFonts w:hint="eastAsia" w:ascii="宋体" w:cs="宋体"/>
                                  <w:bCs/>
                                  <w:color w:val="000000"/>
                                  <w:kern w:val="0"/>
                                  <w:sz w:val="18"/>
                                  <w:szCs w:val="18"/>
                                  <w:lang w:val="zh-CN"/>
                                </w:rPr>
                                <w:t>电话</w:t>
                              </w:r>
                              <w:r>
                                <w:rPr>
                                  <w:rFonts w:hint="eastAsia" w:ascii="宋体" w:cs="宋体"/>
                                  <w:bCs/>
                                  <w:color w:val="000000"/>
                                  <w:kern w:val="0"/>
                                  <w:sz w:val="18"/>
                                  <w:szCs w:val="18"/>
                                </w:rPr>
                                <w:t>18205598319</w:t>
                              </w:r>
                            </w:p>
                            <w:p w14:paraId="520B551F">
                              <w:pPr>
                                <w:autoSpaceDE w:val="0"/>
                                <w:autoSpaceDN w:val="0"/>
                                <w:adjustRightInd w:val="0"/>
                                <w:spacing w:line="288" w:lineRule="auto"/>
                                <w:jc w:val="center"/>
                                <w:rPr>
                                  <w:rFonts w:ascii="宋体" w:cs="宋体"/>
                                  <w:bCs/>
                                  <w:color w:val="000000"/>
                                  <w:kern w:val="0"/>
                                  <w:szCs w:val="21"/>
                                  <w:lang w:val="zh-CN"/>
                                </w:rPr>
                              </w:pPr>
                            </w:p>
                          </w:txbxContent>
                        </wps:txbx>
                        <wps:bodyPr upright="1"/>
                      </wps:wsp>
                      <wps:wsp>
                        <wps:cNvPr id="7" name="自选图形 307"/>
                        <wps:cNvSpPr/>
                        <wps:spPr>
                          <a:xfrm>
                            <a:off x="6002" y="1510"/>
                            <a:ext cx="2160" cy="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F7794F">
                              <w:pPr>
                                <w:autoSpaceDE w:val="0"/>
                                <w:autoSpaceDN w:val="0"/>
                                <w:adjustRightInd w:val="0"/>
                                <w:spacing w:line="288" w:lineRule="auto"/>
                                <w:jc w:val="center"/>
                                <w:rPr>
                                  <w:rFonts w:ascii="宋体" w:cs="宋体"/>
                                  <w:bCs/>
                                  <w:color w:val="000000"/>
                                  <w:kern w:val="0"/>
                                  <w:sz w:val="18"/>
                                  <w:szCs w:val="18"/>
                                  <w:lang w:val="zh-CN"/>
                                </w:rPr>
                              </w:pPr>
                              <w:r>
                                <w:rPr>
                                  <w:rFonts w:hint="eastAsia" w:ascii="宋体" w:cs="宋体"/>
                                  <w:bCs/>
                                  <w:color w:val="000000"/>
                                  <w:kern w:val="0"/>
                                  <w:sz w:val="18"/>
                                  <w:szCs w:val="18"/>
                                  <w:lang w:val="zh-CN"/>
                                </w:rPr>
                                <w:t>负责村防御山洪灾害检查指导协调监督工作</w:t>
                              </w:r>
                            </w:p>
                            <w:p w14:paraId="7FEB46CE">
                              <w:pPr>
                                <w:rPr>
                                  <w:rFonts w:ascii="Calibri" w:cs="Times New Roman"/>
                                  <w:lang w:val="zh-CN"/>
                                </w:rPr>
                              </w:pPr>
                            </w:p>
                          </w:txbxContent>
                        </wps:txbx>
                        <wps:bodyPr upright="1"/>
                      </wps:wsp>
                      <wps:wsp>
                        <wps:cNvPr id="8" name="自选图形 308"/>
                        <wps:cNvSpPr/>
                        <wps:spPr>
                          <a:xfrm>
                            <a:off x="3302" y="2260"/>
                            <a:ext cx="1920" cy="11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02F09F9">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村支书记、主任</w:t>
                              </w:r>
                            </w:p>
                            <w:p w14:paraId="61527333">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姓名:周春林</w:t>
                              </w:r>
                            </w:p>
                            <w:p w14:paraId="63AAE9D6">
                              <w:pPr>
                                <w:autoSpaceDE w:val="0"/>
                                <w:autoSpaceDN w:val="0"/>
                                <w:adjustRightInd w:val="0"/>
                                <w:spacing w:line="288" w:lineRule="auto"/>
                                <w:jc w:val="center"/>
                                <w:rPr>
                                  <w:rFonts w:ascii="宋体" w:cs="宋体"/>
                                  <w:bCs/>
                                  <w:color w:val="000000"/>
                                  <w:kern w:val="0"/>
                                  <w:szCs w:val="21"/>
                                  <w:lang w:val="zh-CN"/>
                                </w:rPr>
                              </w:pPr>
                              <w:r>
                                <w:rPr>
                                  <w:rFonts w:hint="eastAsia" w:ascii="宋体" w:cs="宋体"/>
                                  <w:bCs/>
                                  <w:color w:val="000000"/>
                                  <w:kern w:val="0"/>
                                  <w:sz w:val="18"/>
                                  <w:szCs w:val="18"/>
                                  <w:lang w:val="zh-CN"/>
                                </w:rPr>
                                <w:t>电话:18155953108</w:t>
                              </w:r>
                            </w:p>
                          </w:txbxContent>
                        </wps:txbx>
                        <wps:bodyPr upright="1"/>
                      </wps:wsp>
                      <wps:wsp>
                        <wps:cNvPr id="9" name="自选图形 309"/>
                        <wps:cNvSpPr/>
                        <wps:spPr>
                          <a:xfrm>
                            <a:off x="182" y="2005"/>
                            <a:ext cx="2565" cy="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F3ABD3">
                              <w:pPr>
                                <w:autoSpaceDE w:val="0"/>
                                <w:autoSpaceDN w:val="0"/>
                                <w:adjustRightInd w:val="0"/>
                                <w:spacing w:line="288" w:lineRule="auto"/>
                                <w:jc w:val="left"/>
                                <w:rPr>
                                  <w:rFonts w:ascii="宋体" w:cs="宋体"/>
                                  <w:bCs/>
                                  <w:color w:val="000000"/>
                                  <w:kern w:val="0"/>
                                  <w:sz w:val="18"/>
                                  <w:szCs w:val="18"/>
                                  <w:lang w:val="zh-CN"/>
                                </w:rPr>
                              </w:pPr>
                              <w:r>
                                <w:rPr>
                                  <w:rFonts w:hint="eastAsia" w:ascii="宋体" w:cs="宋体"/>
                                  <w:bCs/>
                                  <w:color w:val="000000"/>
                                  <w:kern w:val="0"/>
                                  <w:sz w:val="18"/>
                                  <w:szCs w:val="18"/>
                                  <w:lang w:val="zh-CN"/>
                                </w:rPr>
                                <w:t>全面负责村山洪灾害防御指挥协调工作、负责传达上级命令、通知、发布预警。包保三、网格。</w:t>
                              </w:r>
                            </w:p>
                            <w:p w14:paraId="04F574A0">
                              <w:pPr>
                                <w:autoSpaceDE w:val="0"/>
                                <w:autoSpaceDN w:val="0"/>
                                <w:adjustRightInd w:val="0"/>
                                <w:spacing w:line="288" w:lineRule="auto"/>
                                <w:jc w:val="center"/>
                                <w:rPr>
                                  <w:rFonts w:ascii="宋体" w:cs="宋体"/>
                                  <w:bCs/>
                                  <w:color w:val="000000"/>
                                  <w:kern w:val="0"/>
                                  <w:sz w:val="18"/>
                                  <w:szCs w:val="18"/>
                                  <w:lang w:val="zh-CN"/>
                                </w:rPr>
                              </w:pPr>
                            </w:p>
                          </w:txbxContent>
                        </wps:txbx>
                        <wps:bodyPr upright="1"/>
                      </wps:wsp>
                      <wps:wsp>
                        <wps:cNvPr id="10" name="自选图形 310"/>
                        <wps:cNvSpPr/>
                        <wps:spPr>
                          <a:xfrm>
                            <a:off x="482" y="4210"/>
                            <a:ext cx="1920" cy="10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BFA9179">
                              <w:pPr>
                                <w:autoSpaceDE w:val="0"/>
                                <w:autoSpaceDN w:val="0"/>
                                <w:adjustRightInd w:val="0"/>
                                <w:jc w:val="center"/>
                                <w:rPr>
                                  <w:rFonts w:ascii="宋体" w:hAnsi="Times New Roman" w:cs="宋体"/>
                                  <w:bCs/>
                                  <w:color w:val="000000"/>
                                  <w:kern w:val="0"/>
                                  <w:sz w:val="18"/>
                                  <w:szCs w:val="18"/>
                                  <w:lang w:val="zh-CN"/>
                                </w:rPr>
                              </w:pPr>
                              <w:r>
                                <w:rPr>
                                  <w:rFonts w:hint="eastAsia" w:ascii="宋体" w:hAnsi="Times New Roman" w:cs="宋体"/>
                                  <w:bCs/>
                                  <w:color w:val="000000"/>
                                  <w:kern w:val="0"/>
                                  <w:sz w:val="18"/>
                                  <w:szCs w:val="18"/>
                                  <w:lang w:val="zh-CN"/>
                                </w:rPr>
                                <w:t>支委委员</w:t>
                              </w:r>
                            </w:p>
                            <w:p w14:paraId="63D4BF2B">
                              <w:pPr>
                                <w:autoSpaceDE w:val="0"/>
                                <w:autoSpaceDN w:val="0"/>
                                <w:adjustRightInd w:val="0"/>
                                <w:jc w:val="center"/>
                                <w:rPr>
                                  <w:rFonts w:ascii="宋体" w:hAnsi="Calibri" w:cs="宋体"/>
                                  <w:bCs/>
                                  <w:color w:val="000000"/>
                                  <w:kern w:val="0"/>
                                  <w:sz w:val="18"/>
                                  <w:szCs w:val="18"/>
                                  <w:lang w:val="zh-CN"/>
                                </w:rPr>
                              </w:pPr>
                              <w:r>
                                <w:rPr>
                                  <w:rFonts w:hint="eastAsia" w:ascii="宋体" w:cs="宋体"/>
                                  <w:bCs/>
                                  <w:color w:val="000000"/>
                                  <w:kern w:val="0"/>
                                  <w:sz w:val="18"/>
                                  <w:szCs w:val="18"/>
                                  <w:lang w:val="zh-CN"/>
                                </w:rPr>
                                <w:t>姓名:吴尚晔</w:t>
                              </w:r>
                            </w:p>
                            <w:p w14:paraId="60FAAA1E">
                              <w:pPr>
                                <w:autoSpaceDE w:val="0"/>
                                <w:autoSpaceDN w:val="0"/>
                                <w:adjustRightInd w:val="0"/>
                                <w:jc w:val="center"/>
                                <w:rPr>
                                  <w:rFonts w:ascii="宋体" w:cs="宋体"/>
                                  <w:bCs/>
                                  <w:color w:val="000000"/>
                                  <w:kern w:val="0"/>
                                  <w:sz w:val="18"/>
                                  <w:szCs w:val="18"/>
                                </w:rPr>
                              </w:pPr>
                              <w:r>
                                <w:rPr>
                                  <w:rFonts w:hint="eastAsia" w:ascii="宋体" w:cs="宋体"/>
                                  <w:bCs/>
                                  <w:color w:val="000000"/>
                                  <w:kern w:val="0"/>
                                  <w:sz w:val="18"/>
                                  <w:szCs w:val="18"/>
                                  <w:lang w:val="zh-CN"/>
                                </w:rPr>
                                <w:t>电话:18155970652</w:t>
                              </w:r>
                            </w:p>
                            <w:p w14:paraId="5789564F">
                              <w:pPr>
                                <w:autoSpaceDE w:val="0"/>
                                <w:autoSpaceDN w:val="0"/>
                                <w:adjustRightInd w:val="0"/>
                                <w:spacing w:line="288" w:lineRule="auto"/>
                                <w:jc w:val="center"/>
                                <w:rPr>
                                  <w:rFonts w:ascii="宋体" w:cs="宋体"/>
                                  <w:bCs/>
                                  <w:color w:val="000000"/>
                                  <w:kern w:val="0"/>
                                  <w:szCs w:val="21"/>
                                  <w:lang w:val="zh-CN"/>
                                </w:rPr>
                              </w:pPr>
                            </w:p>
                          </w:txbxContent>
                        </wps:txbx>
                        <wps:bodyPr upright="1"/>
                      </wps:wsp>
                      <wps:wsp>
                        <wps:cNvPr id="11" name="自选图形 311"/>
                        <wps:cNvSpPr/>
                        <wps:spPr>
                          <a:xfrm>
                            <a:off x="287" y="5515"/>
                            <a:ext cx="2295" cy="1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384DAE">
                              <w:pPr>
                                <w:autoSpaceDE w:val="0"/>
                                <w:autoSpaceDN w:val="0"/>
                                <w:adjustRightInd w:val="0"/>
                                <w:spacing w:line="288" w:lineRule="auto"/>
                                <w:jc w:val="left"/>
                                <w:rPr>
                                  <w:rFonts w:ascii="宋体" w:cs="宋体"/>
                                  <w:bCs/>
                                  <w:color w:val="000000"/>
                                  <w:kern w:val="0"/>
                                  <w:sz w:val="18"/>
                                  <w:szCs w:val="18"/>
                                  <w:lang w:val="zh-CN"/>
                                </w:rPr>
                              </w:pPr>
                              <w:r>
                                <w:rPr>
                                  <w:rFonts w:hint="eastAsia" w:ascii="宋体" w:cs="宋体"/>
                                  <w:bCs/>
                                  <w:color w:val="000000"/>
                                  <w:kern w:val="0"/>
                                  <w:sz w:val="18"/>
                                  <w:szCs w:val="18"/>
                                  <w:lang w:val="zh-CN"/>
                                </w:rPr>
                                <w:t>负责日常巡查及险情、灾情报告工作，包保第一、二网格。</w:t>
                              </w:r>
                            </w:p>
                            <w:p w14:paraId="76421E02">
                              <w:pPr>
                                <w:autoSpaceDE w:val="0"/>
                                <w:autoSpaceDN w:val="0"/>
                                <w:adjustRightInd w:val="0"/>
                                <w:spacing w:line="288" w:lineRule="auto"/>
                                <w:jc w:val="center"/>
                                <w:rPr>
                                  <w:rFonts w:ascii="宋体" w:cs="宋体"/>
                                  <w:bCs/>
                                  <w:color w:val="000000"/>
                                  <w:kern w:val="0"/>
                                  <w:sz w:val="18"/>
                                  <w:szCs w:val="18"/>
                                  <w:lang w:val="zh-CN"/>
                                </w:rPr>
                              </w:pPr>
                            </w:p>
                          </w:txbxContent>
                        </wps:txbx>
                        <wps:bodyPr upright="1"/>
                      </wps:wsp>
                      <wps:wsp>
                        <wps:cNvPr id="13" name="自选图形 312"/>
                        <wps:cNvSpPr/>
                        <wps:spPr>
                          <a:xfrm>
                            <a:off x="3302" y="4210"/>
                            <a:ext cx="1920" cy="10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51E77AC">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支委委员</w:t>
                              </w:r>
                            </w:p>
                            <w:p w14:paraId="35CE4872">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姓名:周秋霞</w:t>
                              </w:r>
                            </w:p>
                            <w:p w14:paraId="4632EE1F">
                              <w:pPr>
                                <w:autoSpaceDE w:val="0"/>
                                <w:autoSpaceDN w:val="0"/>
                                <w:adjustRightInd w:val="0"/>
                                <w:jc w:val="center"/>
                                <w:rPr>
                                  <w:rFonts w:ascii="宋体" w:cs="宋体"/>
                                  <w:b/>
                                  <w:bCs/>
                                  <w:color w:val="000000"/>
                                  <w:kern w:val="0"/>
                                  <w:sz w:val="18"/>
                                  <w:szCs w:val="18"/>
                                </w:rPr>
                              </w:pPr>
                              <w:r>
                                <w:rPr>
                                  <w:rFonts w:hint="eastAsia" w:ascii="宋体" w:cs="宋体"/>
                                  <w:bCs/>
                                  <w:color w:val="000000"/>
                                  <w:kern w:val="0"/>
                                  <w:sz w:val="18"/>
                                  <w:szCs w:val="18"/>
                                  <w:lang w:val="zh-CN"/>
                                </w:rPr>
                                <w:t>电话:13855971628</w:t>
                              </w:r>
                            </w:p>
                            <w:p w14:paraId="7FBC5E8A">
                              <w:pPr>
                                <w:autoSpaceDE w:val="0"/>
                                <w:autoSpaceDN w:val="0"/>
                                <w:adjustRightInd w:val="0"/>
                                <w:spacing w:line="288" w:lineRule="auto"/>
                                <w:rPr>
                                  <w:rFonts w:ascii="宋体" w:cs="宋体"/>
                                  <w:bCs/>
                                  <w:color w:val="000000"/>
                                  <w:kern w:val="0"/>
                                  <w:szCs w:val="21"/>
                                  <w:lang w:val="zh-CN"/>
                                </w:rPr>
                              </w:pPr>
                            </w:p>
                          </w:txbxContent>
                        </wps:txbx>
                        <wps:bodyPr upright="1"/>
                      </wps:wsp>
                      <wps:wsp>
                        <wps:cNvPr id="14" name="自选图形 313"/>
                        <wps:cNvSpPr/>
                        <wps:spPr>
                          <a:xfrm>
                            <a:off x="3107" y="5530"/>
                            <a:ext cx="2295" cy="1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40B6CF">
                              <w:pPr>
                                <w:autoSpaceDE w:val="0"/>
                                <w:autoSpaceDN w:val="0"/>
                                <w:adjustRightInd w:val="0"/>
                                <w:spacing w:line="288" w:lineRule="auto"/>
                                <w:jc w:val="left"/>
                                <w:rPr>
                                  <w:rFonts w:ascii="宋体" w:cs="宋体"/>
                                  <w:bCs/>
                                  <w:color w:val="000000"/>
                                  <w:kern w:val="0"/>
                                  <w:sz w:val="18"/>
                                  <w:szCs w:val="18"/>
                                  <w:lang w:val="zh-CN"/>
                                </w:rPr>
                              </w:pPr>
                              <w:r>
                                <w:rPr>
                                  <w:rFonts w:hint="eastAsia" w:ascii="宋体" w:cs="宋体"/>
                                  <w:bCs/>
                                  <w:color w:val="000000"/>
                                  <w:kern w:val="0"/>
                                  <w:sz w:val="18"/>
                                  <w:szCs w:val="18"/>
                                  <w:lang w:val="zh-CN"/>
                                </w:rPr>
                                <w:t>负责人员转移安置工作，包保第四网格。</w:t>
                              </w:r>
                            </w:p>
                            <w:p w14:paraId="1BB74FEA">
                              <w:pPr>
                                <w:autoSpaceDE w:val="0"/>
                                <w:autoSpaceDN w:val="0"/>
                                <w:adjustRightInd w:val="0"/>
                                <w:spacing w:line="288" w:lineRule="auto"/>
                                <w:jc w:val="center"/>
                                <w:rPr>
                                  <w:rFonts w:ascii="宋体" w:cs="宋体"/>
                                  <w:bCs/>
                                  <w:color w:val="000000"/>
                                  <w:kern w:val="0"/>
                                  <w:sz w:val="18"/>
                                  <w:szCs w:val="18"/>
                                  <w:lang w:val="zh-CN"/>
                                </w:rPr>
                              </w:pPr>
                            </w:p>
                          </w:txbxContent>
                        </wps:txbx>
                        <wps:bodyPr upright="1"/>
                      </wps:wsp>
                      <wps:wsp>
                        <wps:cNvPr id="15" name="自选图形 314"/>
                        <wps:cNvSpPr/>
                        <wps:spPr>
                          <a:xfrm>
                            <a:off x="5987" y="4150"/>
                            <a:ext cx="1920" cy="108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2F7E58">
                              <w:pPr>
                                <w:autoSpaceDE w:val="0"/>
                                <w:autoSpaceDN w:val="0"/>
                                <w:adjustRightInd w:val="0"/>
                                <w:ind w:firstLine="630" w:firstLineChars="350"/>
                                <w:rPr>
                                  <w:rFonts w:ascii="宋体" w:cs="宋体"/>
                                  <w:bCs/>
                                  <w:color w:val="000000"/>
                                  <w:kern w:val="0"/>
                                  <w:sz w:val="18"/>
                                  <w:szCs w:val="18"/>
                                  <w:lang w:val="zh-CN"/>
                                </w:rPr>
                              </w:pPr>
                              <w:r>
                                <w:rPr>
                                  <w:rFonts w:hint="eastAsia" w:ascii="宋体" w:cs="宋体"/>
                                  <w:bCs/>
                                  <w:color w:val="000000"/>
                                  <w:kern w:val="0"/>
                                  <w:sz w:val="18"/>
                                  <w:szCs w:val="18"/>
                                  <w:lang w:val="zh-CN"/>
                                </w:rPr>
                                <w:t>村委</w:t>
                              </w:r>
                            </w:p>
                            <w:p w14:paraId="53AA1D3E">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姓名:周翔</w:t>
                              </w:r>
                            </w:p>
                            <w:p w14:paraId="49D7C903">
                              <w:pPr>
                                <w:autoSpaceDE w:val="0"/>
                                <w:autoSpaceDN w:val="0"/>
                                <w:adjustRightInd w:val="0"/>
                                <w:spacing w:line="288" w:lineRule="auto"/>
                                <w:rPr>
                                  <w:rFonts w:ascii="宋体" w:cs="宋体"/>
                                  <w:bCs/>
                                  <w:color w:val="000000"/>
                                  <w:kern w:val="0"/>
                                  <w:szCs w:val="21"/>
                                  <w:lang w:val="zh-CN"/>
                                </w:rPr>
                              </w:pPr>
                              <w:r>
                                <w:rPr>
                                  <w:rFonts w:hint="eastAsia" w:ascii="宋体" w:cs="宋体"/>
                                  <w:bCs/>
                                  <w:color w:val="000000"/>
                                  <w:kern w:val="0"/>
                                  <w:sz w:val="18"/>
                                  <w:szCs w:val="18"/>
                                  <w:lang w:val="zh-CN"/>
                                </w:rPr>
                                <w:t>电话：18855915750</w:t>
                              </w:r>
                            </w:p>
                          </w:txbxContent>
                        </wps:txbx>
                        <wps:bodyPr upright="1"/>
                      </wps:wsp>
                      <wps:wsp>
                        <wps:cNvPr id="16" name="自选图形 315"/>
                        <wps:cNvSpPr/>
                        <wps:spPr>
                          <a:xfrm>
                            <a:off x="5792" y="5515"/>
                            <a:ext cx="2295" cy="1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0BEB8A5">
                              <w:pPr>
                                <w:autoSpaceDE w:val="0"/>
                                <w:autoSpaceDN w:val="0"/>
                                <w:adjustRightInd w:val="0"/>
                                <w:spacing w:line="288" w:lineRule="auto"/>
                                <w:jc w:val="left"/>
                                <w:rPr>
                                  <w:rFonts w:ascii="宋体" w:cs="宋体"/>
                                  <w:bCs/>
                                  <w:color w:val="FF0000"/>
                                  <w:kern w:val="0"/>
                                  <w:sz w:val="18"/>
                                  <w:szCs w:val="18"/>
                                  <w:lang w:val="zh-CN"/>
                                </w:rPr>
                              </w:pPr>
                              <w:r>
                                <w:rPr>
                                  <w:rFonts w:hint="eastAsia" w:ascii="宋体" w:cs="宋体"/>
                                  <w:bCs/>
                                  <w:color w:val="000000"/>
                                  <w:kern w:val="0"/>
                                  <w:sz w:val="18"/>
                                  <w:szCs w:val="18"/>
                                  <w:lang w:val="zh-CN"/>
                                </w:rPr>
                                <w:t>负责其他后勤工作，包保第五网格。</w:t>
                              </w:r>
                            </w:p>
                            <w:p w14:paraId="12F1DD03">
                              <w:pPr>
                                <w:autoSpaceDE w:val="0"/>
                                <w:autoSpaceDN w:val="0"/>
                                <w:adjustRightInd w:val="0"/>
                                <w:spacing w:line="288" w:lineRule="auto"/>
                                <w:rPr>
                                  <w:rFonts w:ascii="宋体" w:cs="宋体"/>
                                  <w:bCs/>
                                  <w:color w:val="000000"/>
                                  <w:kern w:val="0"/>
                                  <w:sz w:val="18"/>
                                  <w:szCs w:val="18"/>
                                  <w:lang w:val="zh-CN"/>
                                </w:rPr>
                              </w:pPr>
                            </w:p>
                          </w:txbxContent>
                        </wps:txbx>
                        <wps:bodyPr upright="1"/>
                      </wps:wsp>
                      <wps:wsp>
                        <wps:cNvPr id="17" name="自选图形 316"/>
                        <wps:cNvCnPr/>
                        <wps:spPr>
                          <a:xfrm>
                            <a:off x="4255" y="896"/>
                            <a:ext cx="1" cy="405"/>
                          </a:xfrm>
                          <a:prstGeom prst="straightConnector1">
                            <a:avLst/>
                          </a:prstGeom>
                          <a:ln w="9525" cap="flat" cmpd="sng">
                            <a:solidFill>
                              <a:srgbClr val="000000"/>
                            </a:solidFill>
                            <a:prstDash val="solid"/>
                            <a:headEnd type="none" w="med" len="med"/>
                            <a:tailEnd type="triangle" w="med" len="med"/>
                          </a:ln>
                        </wps:spPr>
                        <wps:bodyPr/>
                      </wps:wsp>
                      <wps:wsp>
                        <wps:cNvPr id="18" name="自选图形 317"/>
                        <wps:cNvCnPr/>
                        <wps:spPr>
                          <a:xfrm flipV="1">
                            <a:off x="5456" y="572"/>
                            <a:ext cx="663" cy="2"/>
                          </a:xfrm>
                          <a:prstGeom prst="straightConnector1">
                            <a:avLst/>
                          </a:prstGeom>
                          <a:ln w="9525" cap="flat" cmpd="sng">
                            <a:solidFill>
                              <a:srgbClr val="000000"/>
                            </a:solidFill>
                            <a:prstDash val="solid"/>
                            <a:headEnd type="none" w="med" len="med"/>
                            <a:tailEnd type="triangle" w="med" len="med"/>
                          </a:ln>
                        </wps:spPr>
                        <wps:bodyPr/>
                      </wps:wsp>
                      <wps:wsp>
                        <wps:cNvPr id="19" name="自选图形 318"/>
                        <wps:cNvCnPr/>
                        <wps:spPr>
                          <a:xfrm>
                            <a:off x="4255" y="1886"/>
                            <a:ext cx="7" cy="374"/>
                          </a:xfrm>
                          <a:prstGeom prst="straightConnector1">
                            <a:avLst/>
                          </a:prstGeom>
                          <a:ln w="9525" cap="flat" cmpd="sng">
                            <a:solidFill>
                              <a:srgbClr val="000000"/>
                            </a:solidFill>
                            <a:prstDash val="solid"/>
                            <a:headEnd type="none" w="med" len="med"/>
                            <a:tailEnd type="triangle" w="med" len="med"/>
                          </a:ln>
                        </wps:spPr>
                        <wps:bodyPr/>
                      </wps:wsp>
                      <wps:wsp>
                        <wps:cNvPr id="20" name="自选图形 319"/>
                        <wps:cNvCnPr/>
                        <wps:spPr>
                          <a:xfrm flipH="1" flipV="1">
                            <a:off x="2747" y="2823"/>
                            <a:ext cx="555" cy="7"/>
                          </a:xfrm>
                          <a:prstGeom prst="straightConnector1">
                            <a:avLst/>
                          </a:prstGeom>
                          <a:ln w="9525" cap="flat" cmpd="sng">
                            <a:solidFill>
                              <a:srgbClr val="000000"/>
                            </a:solidFill>
                            <a:prstDash val="solid"/>
                            <a:headEnd type="none" w="med" len="med"/>
                            <a:tailEnd type="none" w="med" len="med"/>
                          </a:ln>
                        </wps:spPr>
                        <wps:bodyPr/>
                      </wps:wsp>
                      <wps:wsp>
                        <wps:cNvPr id="21" name="自选图形 320"/>
                        <wps:cNvCnPr/>
                        <wps:spPr>
                          <a:xfrm>
                            <a:off x="7082" y="1180"/>
                            <a:ext cx="1" cy="330"/>
                          </a:xfrm>
                          <a:prstGeom prst="straightConnector1">
                            <a:avLst/>
                          </a:prstGeom>
                          <a:ln w="9525" cap="flat" cmpd="sng">
                            <a:solidFill>
                              <a:srgbClr val="000000"/>
                            </a:solidFill>
                            <a:prstDash val="solid"/>
                            <a:headEnd type="none" w="med" len="med"/>
                            <a:tailEnd type="none" w="med" len="med"/>
                          </a:ln>
                        </wps:spPr>
                        <wps:bodyPr/>
                      </wps:wsp>
                      <wps:wsp>
                        <wps:cNvPr id="22" name="自选图形 321"/>
                        <wps:cNvCnPr/>
                        <wps:spPr>
                          <a:xfrm rot="5400000">
                            <a:off x="2447" y="2395"/>
                            <a:ext cx="810" cy="2820"/>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3" name="自选图形 322"/>
                        <wps:cNvCnPr/>
                        <wps:spPr>
                          <a:xfrm>
                            <a:off x="4262" y="3805"/>
                            <a:ext cx="2685" cy="360"/>
                          </a:xfrm>
                          <a:prstGeom prst="bentConnector2">
                            <a:avLst/>
                          </a:prstGeom>
                          <a:ln w="9525" cap="flat" cmpd="sng">
                            <a:solidFill>
                              <a:srgbClr val="000000"/>
                            </a:solidFill>
                            <a:prstDash val="solid"/>
                            <a:miter/>
                            <a:headEnd type="none" w="med" len="med"/>
                            <a:tailEnd type="triangle" w="med" len="med"/>
                          </a:ln>
                        </wps:spPr>
                        <wps:bodyPr/>
                      </wps:wsp>
                      <wps:wsp>
                        <wps:cNvPr id="24" name="自选图形 323"/>
                        <wps:cNvCnPr/>
                        <wps:spPr>
                          <a:xfrm>
                            <a:off x="4262" y="3400"/>
                            <a:ext cx="1" cy="810"/>
                          </a:xfrm>
                          <a:prstGeom prst="straightConnector1">
                            <a:avLst/>
                          </a:prstGeom>
                          <a:ln w="9525" cap="flat" cmpd="sng">
                            <a:solidFill>
                              <a:srgbClr val="000000"/>
                            </a:solidFill>
                            <a:prstDash val="solid"/>
                            <a:headEnd type="none" w="med" len="med"/>
                            <a:tailEnd type="triangle" w="med" len="med"/>
                          </a:ln>
                        </wps:spPr>
                        <wps:bodyPr/>
                      </wps:wsp>
                      <wps:wsp>
                        <wps:cNvPr id="25" name="自选图形 324"/>
                        <wps:cNvCnPr/>
                        <wps:spPr>
                          <a:xfrm flipH="1">
                            <a:off x="1435" y="5245"/>
                            <a:ext cx="7" cy="270"/>
                          </a:xfrm>
                          <a:prstGeom prst="straightConnector1">
                            <a:avLst/>
                          </a:prstGeom>
                          <a:ln w="9525" cap="flat" cmpd="sng">
                            <a:solidFill>
                              <a:srgbClr val="000000"/>
                            </a:solidFill>
                            <a:prstDash val="solid"/>
                            <a:headEnd type="none" w="med" len="med"/>
                            <a:tailEnd type="none" w="med" len="med"/>
                          </a:ln>
                        </wps:spPr>
                        <wps:bodyPr/>
                      </wps:wsp>
                      <wps:wsp>
                        <wps:cNvPr id="26" name="自选图形 325"/>
                        <wps:cNvCnPr/>
                        <wps:spPr>
                          <a:xfrm flipH="1">
                            <a:off x="4255" y="5245"/>
                            <a:ext cx="7" cy="285"/>
                          </a:xfrm>
                          <a:prstGeom prst="straightConnector1">
                            <a:avLst/>
                          </a:prstGeom>
                          <a:ln w="9525" cap="flat" cmpd="sng">
                            <a:solidFill>
                              <a:srgbClr val="000000"/>
                            </a:solidFill>
                            <a:prstDash val="solid"/>
                            <a:headEnd type="none" w="med" len="med"/>
                            <a:tailEnd type="none" w="med" len="med"/>
                          </a:ln>
                        </wps:spPr>
                        <wps:bodyPr/>
                      </wps:wsp>
                      <wps:wsp>
                        <wps:cNvPr id="27" name="自选图形 326"/>
                        <wps:cNvCnPr/>
                        <wps:spPr>
                          <a:xfrm flipH="1">
                            <a:off x="6940" y="5185"/>
                            <a:ext cx="7" cy="33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21" o:spid="_x0000_s1026" o:spt="203" style="position:absolute;left:0pt;margin-left:1.65pt;margin-top:5.8pt;height:364.35pt;width:436.55pt;mso-wrap-distance-bottom:0pt;mso-wrap-distance-left:9pt;mso-wrap-distance-right:9pt;mso-wrap-distance-top:0pt;z-index:251660288;mso-width-relative:page;mso-height-relative:page;" coordsize="8731,7287" o:gfxdata="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73PQ4tkAAAAIAQAADwAAAAAAAAABACAAAAAiAAAA&#10;ZHJzL2Rvd25yZXYueG1sUEsBAhQAFAAAAAgAh07iQJTRaEJBBgAAITgAAA4AAAAAAAAAAQAgAAAA&#10;KAEAAGRycy9lMm9Eb2MueG1sUEsFBgAAAAAGAAYAWQEAANsJAAAAAA==&#10;">
                <o:lock v:ext="edit" aspectratio="f"/>
                <v:rect id="图片 222" o:spid="_x0000_s1026" o:spt="1" style="position:absolute;left:0;top:0;height:7287;width:8731;"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rotation="t" aspectratio="t"/>
                </v:rect>
                <v:shape id="自选图形 304" o:spid="_x0000_s1026" o:spt="109" type="#_x0000_t109" style="position:absolute;left:2971;top:166;height:722;width:2488;" fillcolor="#FFFFFF" filled="t" stroked="t" coordsize="21600,21600" o:gfxdata="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b2tL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47BAACE">
                        <w:pPr>
                          <w:autoSpaceDE w:val="0"/>
                          <w:autoSpaceDN w:val="0"/>
                          <w:adjustRightInd w:val="0"/>
                          <w:spacing w:line="288" w:lineRule="auto"/>
                          <w:jc w:val="center"/>
                          <w:rPr>
                            <w:rFonts w:hint="eastAsia" w:ascii="宋体" w:cs="宋体"/>
                            <w:bCs/>
                            <w:color w:val="000000"/>
                            <w:kern w:val="0"/>
                            <w:sz w:val="18"/>
                            <w:szCs w:val="18"/>
                            <w:lang w:val="zh-CN"/>
                          </w:rPr>
                        </w:pPr>
                        <w:r>
                          <w:rPr>
                            <w:rFonts w:hint="eastAsia" w:ascii="宋体" w:cs="宋体"/>
                            <w:bCs/>
                            <w:color w:val="000000"/>
                            <w:kern w:val="0"/>
                            <w:sz w:val="18"/>
                            <w:szCs w:val="18"/>
                            <w:lang w:val="zh-CN"/>
                          </w:rPr>
                          <w:t>轮渡村防汛指挥机构</w:t>
                        </w:r>
                      </w:p>
                      <w:p w14:paraId="71108471">
                        <w:pPr>
                          <w:rPr>
                            <w:rFonts w:ascii="Calibri" w:cs="Times New Roman"/>
                            <w:lang w:val="zh-CN"/>
                          </w:rPr>
                        </w:pPr>
                      </w:p>
                    </w:txbxContent>
                  </v:textbox>
                </v:shape>
                <v:shape id="自选图形 305" o:spid="_x0000_s1026" o:spt="109" type="#_x0000_t109" style="position:absolute;left:3137;top:1301;height:585;width:2235;" fillcolor="#FFFFFF" filled="t" stroked="t" coordsize="21600,21600" o:gfxdata="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pTL7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8733AD">
                        <w:pPr>
                          <w:autoSpaceDE w:val="0"/>
                          <w:autoSpaceDN w:val="0"/>
                          <w:adjustRightInd w:val="0"/>
                          <w:spacing w:line="288" w:lineRule="auto"/>
                          <w:jc w:val="center"/>
                          <w:rPr>
                            <w:rFonts w:hint="eastAsia" w:ascii="宋体" w:cs="宋体"/>
                            <w:bCs/>
                            <w:color w:val="000000"/>
                            <w:kern w:val="0"/>
                            <w:sz w:val="18"/>
                            <w:szCs w:val="18"/>
                            <w:lang w:val="zh-CN"/>
                          </w:rPr>
                        </w:pPr>
                        <w:r>
                          <w:rPr>
                            <w:rFonts w:hint="eastAsia" w:ascii="宋体" w:cs="宋体"/>
                            <w:bCs/>
                            <w:color w:val="000000"/>
                            <w:kern w:val="0"/>
                            <w:sz w:val="18"/>
                            <w:szCs w:val="18"/>
                            <w:lang w:val="zh-CN"/>
                          </w:rPr>
                          <w:t>轮渡村防汛指挥所</w:t>
                        </w:r>
                      </w:p>
                      <w:p w14:paraId="2152FA3A">
                        <w:pPr>
                          <w:rPr>
                            <w:rFonts w:ascii="Calibri" w:cs="Times New Roman"/>
                            <w:lang w:val="zh-CN"/>
                          </w:rPr>
                        </w:pPr>
                      </w:p>
                    </w:txbxContent>
                  </v:textbox>
                </v:shape>
                <v:shape id="自选图形 306" o:spid="_x0000_s1026" o:spt="109" type="#_x0000_t109" style="position:absolute;left:6122;top:40;height:1140;width:1920;" fillcolor="#FFFFFF" filled="t" stroked="t" coordsize="21600,21600" o:gfxdata="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jNWL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4B0A17">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乡包点干部</w:t>
                        </w:r>
                      </w:p>
                      <w:p w14:paraId="722935E4">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姓名:程徐航</w:t>
                        </w:r>
                      </w:p>
                      <w:p w14:paraId="2BFA6A6D">
                        <w:pPr>
                          <w:autoSpaceDE w:val="0"/>
                          <w:autoSpaceDN w:val="0"/>
                          <w:adjustRightInd w:val="0"/>
                          <w:jc w:val="center"/>
                          <w:rPr>
                            <w:rFonts w:ascii="宋体" w:cs="宋体"/>
                            <w:bCs/>
                            <w:color w:val="000000"/>
                            <w:kern w:val="0"/>
                            <w:sz w:val="18"/>
                            <w:szCs w:val="18"/>
                          </w:rPr>
                        </w:pPr>
                        <w:r>
                          <w:rPr>
                            <w:rFonts w:hint="eastAsia" w:ascii="宋体" w:cs="宋体"/>
                            <w:bCs/>
                            <w:color w:val="000000"/>
                            <w:kern w:val="0"/>
                            <w:sz w:val="18"/>
                            <w:szCs w:val="18"/>
                            <w:lang w:val="zh-CN"/>
                          </w:rPr>
                          <w:t>电话</w:t>
                        </w:r>
                        <w:r>
                          <w:rPr>
                            <w:rFonts w:hint="eastAsia" w:ascii="宋体" w:cs="宋体"/>
                            <w:bCs/>
                            <w:color w:val="000000"/>
                            <w:kern w:val="0"/>
                            <w:sz w:val="18"/>
                            <w:szCs w:val="18"/>
                          </w:rPr>
                          <w:t>18205598319</w:t>
                        </w:r>
                      </w:p>
                      <w:p w14:paraId="520B551F">
                        <w:pPr>
                          <w:autoSpaceDE w:val="0"/>
                          <w:autoSpaceDN w:val="0"/>
                          <w:adjustRightInd w:val="0"/>
                          <w:spacing w:line="288" w:lineRule="auto"/>
                          <w:jc w:val="center"/>
                          <w:rPr>
                            <w:rFonts w:ascii="宋体" w:cs="宋体"/>
                            <w:bCs/>
                            <w:color w:val="000000"/>
                            <w:kern w:val="0"/>
                            <w:szCs w:val="21"/>
                            <w:lang w:val="zh-CN"/>
                          </w:rPr>
                        </w:pPr>
                      </w:p>
                    </w:txbxContent>
                  </v:textbox>
                </v:shape>
                <v:shape id="自选图形 307" o:spid="_x0000_s1026" o:spt="109" type="#_x0000_t109" style="position:absolute;left:6002;top:1510;height:885;width:2160;" fillcolor="#FFFFFF" filled="t" stroked="t" coordsize="21600,21600" o:gfxdata="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Row7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7F7794F">
                        <w:pPr>
                          <w:autoSpaceDE w:val="0"/>
                          <w:autoSpaceDN w:val="0"/>
                          <w:adjustRightInd w:val="0"/>
                          <w:spacing w:line="288" w:lineRule="auto"/>
                          <w:jc w:val="center"/>
                          <w:rPr>
                            <w:rFonts w:ascii="宋体" w:cs="宋体"/>
                            <w:bCs/>
                            <w:color w:val="000000"/>
                            <w:kern w:val="0"/>
                            <w:sz w:val="18"/>
                            <w:szCs w:val="18"/>
                            <w:lang w:val="zh-CN"/>
                          </w:rPr>
                        </w:pPr>
                        <w:r>
                          <w:rPr>
                            <w:rFonts w:hint="eastAsia" w:ascii="宋体" w:cs="宋体"/>
                            <w:bCs/>
                            <w:color w:val="000000"/>
                            <w:kern w:val="0"/>
                            <w:sz w:val="18"/>
                            <w:szCs w:val="18"/>
                            <w:lang w:val="zh-CN"/>
                          </w:rPr>
                          <w:t>负责村防御山洪灾害检查指导协调监督工作</w:t>
                        </w:r>
                      </w:p>
                      <w:p w14:paraId="7FEB46CE">
                        <w:pPr>
                          <w:rPr>
                            <w:rFonts w:ascii="Calibri" w:cs="Times New Roman"/>
                            <w:lang w:val="zh-CN"/>
                          </w:rPr>
                        </w:pPr>
                      </w:p>
                    </w:txbxContent>
                  </v:textbox>
                </v:shape>
                <v:shape id="自选图形 308" o:spid="_x0000_s1026" o:spt="109" type="#_x0000_t109" style="position:absolute;left:3302;top:2260;height:1140;width:1920;" fillcolor="#FFFFFF" filled="t" stroked="t" coordsize="21600,21600" o:gfxdata="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L/LG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02F09F9">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村支书记、主任</w:t>
                        </w:r>
                      </w:p>
                      <w:p w14:paraId="61527333">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姓名:周春林</w:t>
                        </w:r>
                      </w:p>
                      <w:p w14:paraId="63AAE9D6">
                        <w:pPr>
                          <w:autoSpaceDE w:val="0"/>
                          <w:autoSpaceDN w:val="0"/>
                          <w:adjustRightInd w:val="0"/>
                          <w:spacing w:line="288" w:lineRule="auto"/>
                          <w:jc w:val="center"/>
                          <w:rPr>
                            <w:rFonts w:ascii="宋体" w:cs="宋体"/>
                            <w:bCs/>
                            <w:color w:val="000000"/>
                            <w:kern w:val="0"/>
                            <w:szCs w:val="21"/>
                            <w:lang w:val="zh-CN"/>
                          </w:rPr>
                        </w:pPr>
                        <w:r>
                          <w:rPr>
                            <w:rFonts w:hint="eastAsia" w:ascii="宋体" w:cs="宋体"/>
                            <w:bCs/>
                            <w:color w:val="000000"/>
                            <w:kern w:val="0"/>
                            <w:sz w:val="18"/>
                            <w:szCs w:val="18"/>
                            <w:lang w:val="zh-CN"/>
                          </w:rPr>
                          <w:t>电话:18155953108</w:t>
                        </w:r>
                      </w:p>
                    </w:txbxContent>
                  </v:textbox>
                </v:shape>
                <v:shape id="自选图形 309" o:spid="_x0000_s1026" o:spt="109" type="#_x0000_t109" style="position:absolute;left:182;top:2005;height:1635;width:2565;" fillcolor="#FFFFFF" filled="t" stroked="t" coordsize="21600,21600" o:gfxdata="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dZKr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F3ABD3">
                        <w:pPr>
                          <w:autoSpaceDE w:val="0"/>
                          <w:autoSpaceDN w:val="0"/>
                          <w:adjustRightInd w:val="0"/>
                          <w:spacing w:line="288" w:lineRule="auto"/>
                          <w:jc w:val="left"/>
                          <w:rPr>
                            <w:rFonts w:ascii="宋体" w:cs="宋体"/>
                            <w:bCs/>
                            <w:color w:val="000000"/>
                            <w:kern w:val="0"/>
                            <w:sz w:val="18"/>
                            <w:szCs w:val="18"/>
                            <w:lang w:val="zh-CN"/>
                          </w:rPr>
                        </w:pPr>
                        <w:r>
                          <w:rPr>
                            <w:rFonts w:hint="eastAsia" w:ascii="宋体" w:cs="宋体"/>
                            <w:bCs/>
                            <w:color w:val="000000"/>
                            <w:kern w:val="0"/>
                            <w:sz w:val="18"/>
                            <w:szCs w:val="18"/>
                            <w:lang w:val="zh-CN"/>
                          </w:rPr>
                          <w:t>全面负责村山洪灾害防御指挥协调工作、负责传达上级命令、通知、发布预警。包保三、网格。</w:t>
                        </w:r>
                      </w:p>
                      <w:p w14:paraId="04F574A0">
                        <w:pPr>
                          <w:autoSpaceDE w:val="0"/>
                          <w:autoSpaceDN w:val="0"/>
                          <w:adjustRightInd w:val="0"/>
                          <w:spacing w:line="288" w:lineRule="auto"/>
                          <w:jc w:val="center"/>
                          <w:rPr>
                            <w:rFonts w:ascii="宋体" w:cs="宋体"/>
                            <w:bCs/>
                            <w:color w:val="000000"/>
                            <w:kern w:val="0"/>
                            <w:sz w:val="18"/>
                            <w:szCs w:val="18"/>
                            <w:lang w:val="zh-CN"/>
                          </w:rPr>
                        </w:pPr>
                      </w:p>
                    </w:txbxContent>
                  </v:textbox>
                </v:shape>
                <v:shape id="自选图形 310" o:spid="_x0000_s1026" o:spt="109" type="#_x0000_t109" style="position:absolute;left:482;top:4210;height:1035;width:1920;" fillcolor="#FFFFFF" filled="t" stroked="t" coordsize="21600,21600" o:gfxdata="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N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FA9179">
                        <w:pPr>
                          <w:autoSpaceDE w:val="0"/>
                          <w:autoSpaceDN w:val="0"/>
                          <w:adjustRightInd w:val="0"/>
                          <w:jc w:val="center"/>
                          <w:rPr>
                            <w:rFonts w:ascii="宋体" w:hAnsi="Times New Roman" w:cs="宋体"/>
                            <w:bCs/>
                            <w:color w:val="000000"/>
                            <w:kern w:val="0"/>
                            <w:sz w:val="18"/>
                            <w:szCs w:val="18"/>
                            <w:lang w:val="zh-CN"/>
                          </w:rPr>
                        </w:pPr>
                        <w:r>
                          <w:rPr>
                            <w:rFonts w:hint="eastAsia" w:ascii="宋体" w:hAnsi="Times New Roman" w:cs="宋体"/>
                            <w:bCs/>
                            <w:color w:val="000000"/>
                            <w:kern w:val="0"/>
                            <w:sz w:val="18"/>
                            <w:szCs w:val="18"/>
                            <w:lang w:val="zh-CN"/>
                          </w:rPr>
                          <w:t>支委委员</w:t>
                        </w:r>
                      </w:p>
                      <w:p w14:paraId="63D4BF2B">
                        <w:pPr>
                          <w:autoSpaceDE w:val="0"/>
                          <w:autoSpaceDN w:val="0"/>
                          <w:adjustRightInd w:val="0"/>
                          <w:jc w:val="center"/>
                          <w:rPr>
                            <w:rFonts w:ascii="宋体" w:hAnsi="Calibri" w:cs="宋体"/>
                            <w:bCs/>
                            <w:color w:val="000000"/>
                            <w:kern w:val="0"/>
                            <w:sz w:val="18"/>
                            <w:szCs w:val="18"/>
                            <w:lang w:val="zh-CN"/>
                          </w:rPr>
                        </w:pPr>
                        <w:r>
                          <w:rPr>
                            <w:rFonts w:hint="eastAsia" w:ascii="宋体" w:cs="宋体"/>
                            <w:bCs/>
                            <w:color w:val="000000"/>
                            <w:kern w:val="0"/>
                            <w:sz w:val="18"/>
                            <w:szCs w:val="18"/>
                            <w:lang w:val="zh-CN"/>
                          </w:rPr>
                          <w:t>姓名:吴尚晔</w:t>
                        </w:r>
                      </w:p>
                      <w:p w14:paraId="60FAAA1E">
                        <w:pPr>
                          <w:autoSpaceDE w:val="0"/>
                          <w:autoSpaceDN w:val="0"/>
                          <w:adjustRightInd w:val="0"/>
                          <w:jc w:val="center"/>
                          <w:rPr>
                            <w:rFonts w:ascii="宋体" w:cs="宋体"/>
                            <w:bCs/>
                            <w:color w:val="000000"/>
                            <w:kern w:val="0"/>
                            <w:sz w:val="18"/>
                            <w:szCs w:val="18"/>
                          </w:rPr>
                        </w:pPr>
                        <w:r>
                          <w:rPr>
                            <w:rFonts w:hint="eastAsia" w:ascii="宋体" w:cs="宋体"/>
                            <w:bCs/>
                            <w:color w:val="000000"/>
                            <w:kern w:val="0"/>
                            <w:sz w:val="18"/>
                            <w:szCs w:val="18"/>
                            <w:lang w:val="zh-CN"/>
                          </w:rPr>
                          <w:t>电话:18155970652</w:t>
                        </w:r>
                      </w:p>
                      <w:p w14:paraId="5789564F">
                        <w:pPr>
                          <w:autoSpaceDE w:val="0"/>
                          <w:autoSpaceDN w:val="0"/>
                          <w:adjustRightInd w:val="0"/>
                          <w:spacing w:line="288" w:lineRule="auto"/>
                          <w:jc w:val="center"/>
                          <w:rPr>
                            <w:rFonts w:ascii="宋体" w:cs="宋体"/>
                            <w:bCs/>
                            <w:color w:val="000000"/>
                            <w:kern w:val="0"/>
                            <w:szCs w:val="21"/>
                            <w:lang w:val="zh-CN"/>
                          </w:rPr>
                        </w:pPr>
                      </w:p>
                    </w:txbxContent>
                  </v:textbox>
                </v:shape>
                <v:shape id="自选图形 311" o:spid="_x0000_s1026" o:spt="109" type="#_x0000_t109" style="position:absolute;left:287;top:5515;height:1185;width:2295;" fillcolor="#FFFFFF" filled="t" stroked="t" coordsize="21600,21600" o:gfxdata="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NS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E384DAE">
                        <w:pPr>
                          <w:autoSpaceDE w:val="0"/>
                          <w:autoSpaceDN w:val="0"/>
                          <w:adjustRightInd w:val="0"/>
                          <w:spacing w:line="288" w:lineRule="auto"/>
                          <w:jc w:val="left"/>
                          <w:rPr>
                            <w:rFonts w:ascii="宋体" w:cs="宋体"/>
                            <w:bCs/>
                            <w:color w:val="000000"/>
                            <w:kern w:val="0"/>
                            <w:sz w:val="18"/>
                            <w:szCs w:val="18"/>
                            <w:lang w:val="zh-CN"/>
                          </w:rPr>
                        </w:pPr>
                        <w:r>
                          <w:rPr>
                            <w:rFonts w:hint="eastAsia" w:ascii="宋体" w:cs="宋体"/>
                            <w:bCs/>
                            <w:color w:val="000000"/>
                            <w:kern w:val="0"/>
                            <w:sz w:val="18"/>
                            <w:szCs w:val="18"/>
                            <w:lang w:val="zh-CN"/>
                          </w:rPr>
                          <w:t>负责日常巡查及险情、灾情报告工作，包保第一、二网格。</w:t>
                        </w:r>
                      </w:p>
                      <w:p w14:paraId="76421E02">
                        <w:pPr>
                          <w:autoSpaceDE w:val="0"/>
                          <w:autoSpaceDN w:val="0"/>
                          <w:adjustRightInd w:val="0"/>
                          <w:spacing w:line="288" w:lineRule="auto"/>
                          <w:jc w:val="center"/>
                          <w:rPr>
                            <w:rFonts w:ascii="宋体" w:cs="宋体"/>
                            <w:bCs/>
                            <w:color w:val="000000"/>
                            <w:kern w:val="0"/>
                            <w:sz w:val="18"/>
                            <w:szCs w:val="18"/>
                            <w:lang w:val="zh-CN"/>
                          </w:rPr>
                        </w:pPr>
                      </w:p>
                    </w:txbxContent>
                  </v:textbox>
                </v:shape>
                <v:shape id="自选图形 312" o:spid="_x0000_s1026" o:spt="109" type="#_x0000_t109" style="position:absolute;left:3302;top:4210;height:1035;width:1920;" fillcolor="#FFFFFF" filled="t" stroked="t" coordsize="21600,21600" o:gfxdata="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Mu9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1E77AC">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支委委员</w:t>
                        </w:r>
                      </w:p>
                      <w:p w14:paraId="35CE4872">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姓名:周秋霞</w:t>
                        </w:r>
                      </w:p>
                      <w:p w14:paraId="4632EE1F">
                        <w:pPr>
                          <w:autoSpaceDE w:val="0"/>
                          <w:autoSpaceDN w:val="0"/>
                          <w:adjustRightInd w:val="0"/>
                          <w:jc w:val="center"/>
                          <w:rPr>
                            <w:rFonts w:ascii="宋体" w:cs="宋体"/>
                            <w:b/>
                            <w:bCs/>
                            <w:color w:val="000000"/>
                            <w:kern w:val="0"/>
                            <w:sz w:val="18"/>
                            <w:szCs w:val="18"/>
                          </w:rPr>
                        </w:pPr>
                        <w:r>
                          <w:rPr>
                            <w:rFonts w:hint="eastAsia" w:ascii="宋体" w:cs="宋体"/>
                            <w:bCs/>
                            <w:color w:val="000000"/>
                            <w:kern w:val="0"/>
                            <w:sz w:val="18"/>
                            <w:szCs w:val="18"/>
                            <w:lang w:val="zh-CN"/>
                          </w:rPr>
                          <w:t>电话:13855971628</w:t>
                        </w:r>
                      </w:p>
                      <w:p w14:paraId="7FBC5E8A">
                        <w:pPr>
                          <w:autoSpaceDE w:val="0"/>
                          <w:autoSpaceDN w:val="0"/>
                          <w:adjustRightInd w:val="0"/>
                          <w:spacing w:line="288" w:lineRule="auto"/>
                          <w:rPr>
                            <w:rFonts w:ascii="宋体" w:cs="宋体"/>
                            <w:bCs/>
                            <w:color w:val="000000"/>
                            <w:kern w:val="0"/>
                            <w:szCs w:val="21"/>
                            <w:lang w:val="zh-CN"/>
                          </w:rPr>
                        </w:pPr>
                      </w:p>
                    </w:txbxContent>
                  </v:textbox>
                </v:shape>
                <v:shape id="自选图形 313" o:spid="_x0000_s1026" o:spt="109" type="#_x0000_t109" style="position:absolute;left:3107;top:5530;height:1185;width:2295;" fillcolor="#FFFFFF" filled="t" stroked="t" coordsize="21600,21600" o:gfxdata="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23c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40B6CF">
                        <w:pPr>
                          <w:autoSpaceDE w:val="0"/>
                          <w:autoSpaceDN w:val="0"/>
                          <w:adjustRightInd w:val="0"/>
                          <w:spacing w:line="288" w:lineRule="auto"/>
                          <w:jc w:val="left"/>
                          <w:rPr>
                            <w:rFonts w:ascii="宋体" w:cs="宋体"/>
                            <w:bCs/>
                            <w:color w:val="000000"/>
                            <w:kern w:val="0"/>
                            <w:sz w:val="18"/>
                            <w:szCs w:val="18"/>
                            <w:lang w:val="zh-CN"/>
                          </w:rPr>
                        </w:pPr>
                        <w:r>
                          <w:rPr>
                            <w:rFonts w:hint="eastAsia" w:ascii="宋体" w:cs="宋体"/>
                            <w:bCs/>
                            <w:color w:val="000000"/>
                            <w:kern w:val="0"/>
                            <w:sz w:val="18"/>
                            <w:szCs w:val="18"/>
                            <w:lang w:val="zh-CN"/>
                          </w:rPr>
                          <w:t>负责人员转移安置工作，包保第四网格。</w:t>
                        </w:r>
                      </w:p>
                      <w:p w14:paraId="1BB74FEA">
                        <w:pPr>
                          <w:autoSpaceDE w:val="0"/>
                          <w:autoSpaceDN w:val="0"/>
                          <w:adjustRightInd w:val="0"/>
                          <w:spacing w:line="288" w:lineRule="auto"/>
                          <w:jc w:val="center"/>
                          <w:rPr>
                            <w:rFonts w:ascii="宋体" w:cs="宋体"/>
                            <w:bCs/>
                            <w:color w:val="000000"/>
                            <w:kern w:val="0"/>
                            <w:sz w:val="18"/>
                            <w:szCs w:val="18"/>
                            <w:lang w:val="zh-CN"/>
                          </w:rPr>
                        </w:pPr>
                      </w:p>
                    </w:txbxContent>
                  </v:textbox>
                </v:shape>
                <v:shape id="自选图形 314" o:spid="_x0000_s1026" o:spt="109" type="#_x0000_t109" style="position:absolute;left:5987;top:4150;height:1087;width:1920;" fillcolor="#FFFFFF" filled="t" stroked="t" coordsize="21600,21600" o:gfxdata="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9K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42F7E58">
                        <w:pPr>
                          <w:autoSpaceDE w:val="0"/>
                          <w:autoSpaceDN w:val="0"/>
                          <w:adjustRightInd w:val="0"/>
                          <w:ind w:firstLine="630" w:firstLineChars="350"/>
                          <w:rPr>
                            <w:rFonts w:ascii="宋体" w:cs="宋体"/>
                            <w:bCs/>
                            <w:color w:val="000000"/>
                            <w:kern w:val="0"/>
                            <w:sz w:val="18"/>
                            <w:szCs w:val="18"/>
                            <w:lang w:val="zh-CN"/>
                          </w:rPr>
                        </w:pPr>
                        <w:r>
                          <w:rPr>
                            <w:rFonts w:hint="eastAsia" w:ascii="宋体" w:cs="宋体"/>
                            <w:bCs/>
                            <w:color w:val="000000"/>
                            <w:kern w:val="0"/>
                            <w:sz w:val="18"/>
                            <w:szCs w:val="18"/>
                            <w:lang w:val="zh-CN"/>
                          </w:rPr>
                          <w:t>村委</w:t>
                        </w:r>
                      </w:p>
                      <w:p w14:paraId="53AA1D3E">
                        <w:pPr>
                          <w:autoSpaceDE w:val="0"/>
                          <w:autoSpaceDN w:val="0"/>
                          <w:adjustRightInd w:val="0"/>
                          <w:jc w:val="center"/>
                          <w:rPr>
                            <w:rFonts w:ascii="宋体" w:cs="宋体"/>
                            <w:bCs/>
                            <w:color w:val="000000"/>
                            <w:kern w:val="0"/>
                            <w:sz w:val="18"/>
                            <w:szCs w:val="18"/>
                            <w:lang w:val="zh-CN"/>
                          </w:rPr>
                        </w:pPr>
                        <w:r>
                          <w:rPr>
                            <w:rFonts w:hint="eastAsia" w:ascii="宋体" w:cs="宋体"/>
                            <w:bCs/>
                            <w:color w:val="000000"/>
                            <w:kern w:val="0"/>
                            <w:sz w:val="18"/>
                            <w:szCs w:val="18"/>
                            <w:lang w:val="zh-CN"/>
                          </w:rPr>
                          <w:t>姓名:周翔</w:t>
                        </w:r>
                      </w:p>
                      <w:p w14:paraId="49D7C903">
                        <w:pPr>
                          <w:autoSpaceDE w:val="0"/>
                          <w:autoSpaceDN w:val="0"/>
                          <w:adjustRightInd w:val="0"/>
                          <w:spacing w:line="288" w:lineRule="auto"/>
                          <w:rPr>
                            <w:rFonts w:ascii="宋体" w:cs="宋体"/>
                            <w:bCs/>
                            <w:color w:val="000000"/>
                            <w:kern w:val="0"/>
                            <w:szCs w:val="21"/>
                            <w:lang w:val="zh-CN"/>
                          </w:rPr>
                        </w:pPr>
                        <w:r>
                          <w:rPr>
                            <w:rFonts w:hint="eastAsia" w:ascii="宋体" w:cs="宋体"/>
                            <w:bCs/>
                            <w:color w:val="000000"/>
                            <w:kern w:val="0"/>
                            <w:sz w:val="18"/>
                            <w:szCs w:val="18"/>
                            <w:lang w:val="zh-CN"/>
                          </w:rPr>
                          <w:t>电话：18855915750</w:t>
                        </w:r>
                      </w:p>
                    </w:txbxContent>
                  </v:textbox>
                </v:shape>
                <v:shape id="自选图形 315" o:spid="_x0000_s1026" o:spt="109" type="#_x0000_t109" style="position:absolute;left:5792;top:5515;height:1185;width:2295;" fillcolor="#FFFFFF" filled="t" stroked="t" coordsize="21600,21600" o:gfxdata="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RUz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BEB8A5">
                        <w:pPr>
                          <w:autoSpaceDE w:val="0"/>
                          <w:autoSpaceDN w:val="0"/>
                          <w:adjustRightInd w:val="0"/>
                          <w:spacing w:line="288" w:lineRule="auto"/>
                          <w:jc w:val="left"/>
                          <w:rPr>
                            <w:rFonts w:ascii="宋体" w:cs="宋体"/>
                            <w:bCs/>
                            <w:color w:val="FF0000"/>
                            <w:kern w:val="0"/>
                            <w:sz w:val="18"/>
                            <w:szCs w:val="18"/>
                            <w:lang w:val="zh-CN"/>
                          </w:rPr>
                        </w:pPr>
                        <w:r>
                          <w:rPr>
                            <w:rFonts w:hint="eastAsia" w:ascii="宋体" w:cs="宋体"/>
                            <w:bCs/>
                            <w:color w:val="000000"/>
                            <w:kern w:val="0"/>
                            <w:sz w:val="18"/>
                            <w:szCs w:val="18"/>
                            <w:lang w:val="zh-CN"/>
                          </w:rPr>
                          <w:t>负责其他后勤工作，包保第五网格。</w:t>
                        </w:r>
                      </w:p>
                      <w:p w14:paraId="12F1DD03">
                        <w:pPr>
                          <w:autoSpaceDE w:val="0"/>
                          <w:autoSpaceDN w:val="0"/>
                          <w:adjustRightInd w:val="0"/>
                          <w:spacing w:line="288" w:lineRule="auto"/>
                          <w:rPr>
                            <w:rFonts w:ascii="宋体" w:cs="宋体"/>
                            <w:bCs/>
                            <w:color w:val="000000"/>
                            <w:kern w:val="0"/>
                            <w:sz w:val="18"/>
                            <w:szCs w:val="18"/>
                            <w:lang w:val="zh-CN"/>
                          </w:rPr>
                        </w:pPr>
                      </w:p>
                    </w:txbxContent>
                  </v:textbox>
                </v:shape>
                <v:shape id="自选图形 316" o:spid="_x0000_s1026" o:spt="32" type="#_x0000_t32" style="position:absolute;left:4255;top:896;height:405;width:1;"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317" o:spid="_x0000_s1026" o:spt="32" type="#_x0000_t32" style="position:absolute;left:5456;top:572;flip:y;height:2;width:663;" filled="f" stroked="t" coordsize="21600,21600" o:gfxdata="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uwU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18" o:spid="_x0000_s1026" o:spt="32" type="#_x0000_t32" style="position:absolute;left:4255;top:1886;height:374;width:7;"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319" o:spid="_x0000_s1026" o:spt="32" type="#_x0000_t32" style="position:absolute;left:2747;top:2823;flip:x y;height:7;width:555;" filled="f" stroked="t" coordsize="21600,21600" o:gfxdata="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IodJ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shape id="自选图形 320" o:spid="_x0000_s1026" o:spt="32" type="#_x0000_t32" style="position:absolute;left:7082;top:1180;height:330;width:1;" filled="f" stroked="t" coordsize="21600,21600" o:gfxdata="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i5R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321" o:spid="_x0000_s1026" o:spt="34" type="#_x0000_t34" style="position:absolute;left:2447;top:2395;height:2820;width:810;rotation:5898240f;" filled="f" stroked="t" coordsize="21600,21600" o:gfxdata="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2U8vQAA&#10;ANsAAAAPAAAAAAAAAAEAIAAAACIAAABkcnMvZG93bnJldi54bWxQSwECFAAUAAAACACHTuJAMy8F&#10;njsAAAA5AAAAEAAAAAAAAAABACAAAAAMAQAAZHJzL3NoYXBleG1sLnhtbFBLBQYAAAAABgAGAFsB&#10;AAC2AwAAAAA=&#10;" adj="10800">
                  <v:fill on="f" focussize="0,0"/>
                  <v:stroke color="#000000" joinstyle="miter" endarrow="block"/>
                  <v:imagedata o:title=""/>
                  <o:lock v:ext="edit" aspectratio="f"/>
                </v:shape>
                <v:shape id="自选图形 322" o:spid="_x0000_s1026" o:spt="33" type="#_x0000_t33" style="position:absolute;left:4262;top:3805;height:360;width:2685;" filled="f" stroked="t" coordsize="21600,21600" o:gfxdata="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rO7vQAA&#10;ANs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shape id="自选图形 323" o:spid="_x0000_s1026" o:spt="32" type="#_x0000_t32" style="position:absolute;left:4262;top:3400;height:810;width:1;"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24" o:spid="_x0000_s1026" o:spt="32" type="#_x0000_t32" style="position:absolute;left:1435;top:5245;flip:x;height:270;width:7;" filled="f" stroked="t" coordsize="21600,21600" o:gfxdata="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cRnM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325" o:spid="_x0000_s1026" o:spt="32" type="#_x0000_t32" style="position:absolute;left:4255;top:5245;flip:x;height:285;width:7;" filled="f" stroked="t" coordsize="21600,21600" o:gfxdata="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OHu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326" o:spid="_x0000_s1026" o:spt="32" type="#_x0000_t32" style="position:absolute;left:6940;top:5185;flip:x;height:330;width:7;" filled="f" stroked="t" coordsize="21600,21600" o:gfxdata="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Ii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w10:wrap type="square"/>
              </v:group>
            </w:pict>
          </mc:Fallback>
        </mc:AlternateContent>
      </w:r>
      <w:r>
        <w:rPr>
          <w:rFonts w:hint="eastAsia"/>
          <w:sz w:val="32"/>
          <w:szCs w:val="32"/>
        </w:rPr>
        <w:t>本村按村民组和安置点共分5个网格，分别明确1名包保责任人和1名格长。包保责任人负责传达村防汛指挥所命令，向包保网格内居民发布相关预警信息，督查指导格长做好人员转移工作。格长具体负责人员转移安置工作（</w:t>
      </w:r>
      <w:r>
        <w:rPr>
          <w:sz w:val="32"/>
          <w:szCs w:val="32"/>
        </w:rPr>
        <w:t>详见</w:t>
      </w:r>
      <w:r>
        <w:rPr>
          <w:rFonts w:hint="eastAsia"/>
          <w:sz w:val="32"/>
          <w:szCs w:val="32"/>
        </w:rPr>
        <w:t>表2）。</w:t>
      </w:r>
    </w:p>
    <w:p w14:paraId="662EDFE3">
      <w:pPr>
        <w:spacing w:afterLines="50" w:line="500" w:lineRule="exact"/>
        <w:jc w:val="center"/>
        <w:rPr>
          <w:rFonts w:ascii="黑体" w:hAnsi="黑体" w:eastAsia="黑体"/>
          <w:sz w:val="28"/>
          <w:szCs w:val="28"/>
        </w:rPr>
      </w:pPr>
    </w:p>
    <w:p w14:paraId="30C643E0">
      <w:pPr>
        <w:spacing w:afterLines="50" w:line="500" w:lineRule="exact"/>
        <w:jc w:val="center"/>
        <w:rPr>
          <w:rFonts w:ascii="黑体" w:hAnsi="黑体" w:eastAsia="黑体"/>
          <w:sz w:val="28"/>
          <w:szCs w:val="28"/>
        </w:rPr>
      </w:pPr>
    </w:p>
    <w:p w14:paraId="471713BA">
      <w:pPr>
        <w:spacing w:afterLines="50" w:line="500" w:lineRule="exact"/>
        <w:jc w:val="center"/>
        <w:rPr>
          <w:rFonts w:ascii="黑体" w:hAnsi="黑体" w:eastAsia="黑体"/>
          <w:sz w:val="28"/>
          <w:szCs w:val="28"/>
        </w:rPr>
      </w:pPr>
    </w:p>
    <w:p w14:paraId="6FAD787E">
      <w:pPr>
        <w:spacing w:afterLines="50" w:line="500" w:lineRule="exact"/>
        <w:jc w:val="center"/>
        <w:rPr>
          <w:rFonts w:ascii="黑体" w:hAnsi="黑体" w:eastAsia="黑体"/>
          <w:sz w:val="28"/>
          <w:szCs w:val="28"/>
        </w:rPr>
      </w:pPr>
    </w:p>
    <w:p w14:paraId="1EEAF4AA">
      <w:pPr>
        <w:spacing w:afterLines="50" w:line="500" w:lineRule="exact"/>
        <w:jc w:val="center"/>
        <w:rPr>
          <w:rFonts w:ascii="黑体" w:hAnsi="黑体" w:eastAsia="黑体"/>
          <w:sz w:val="28"/>
          <w:szCs w:val="28"/>
        </w:rPr>
      </w:pPr>
    </w:p>
    <w:p w14:paraId="1980363F">
      <w:pPr>
        <w:spacing w:afterLines="50" w:line="500" w:lineRule="exact"/>
        <w:jc w:val="center"/>
        <w:rPr>
          <w:rFonts w:ascii="黑体" w:hAnsi="黑体" w:eastAsia="黑体"/>
          <w:sz w:val="28"/>
          <w:szCs w:val="28"/>
        </w:rPr>
      </w:pPr>
      <w:r>
        <w:rPr>
          <w:rFonts w:ascii="黑体" w:hAnsi="黑体" w:eastAsia="黑体"/>
          <w:sz w:val="28"/>
          <w:szCs w:val="28"/>
        </w:rPr>
        <w:t>表</w:t>
      </w:r>
      <w:r>
        <w:rPr>
          <w:rFonts w:hint="eastAsia" w:ascii="黑体" w:hAnsi="黑体" w:eastAsia="黑体"/>
          <w:sz w:val="28"/>
          <w:szCs w:val="28"/>
        </w:rPr>
        <w:t>2轮渡村山洪灾害防御网格化责任人登记表</w:t>
      </w:r>
    </w:p>
    <w:tbl>
      <w:tblPr>
        <w:tblStyle w:val="6"/>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96"/>
        <w:gridCol w:w="1196"/>
        <w:gridCol w:w="1491"/>
        <w:gridCol w:w="1620"/>
        <w:gridCol w:w="1031"/>
        <w:gridCol w:w="1548"/>
      </w:tblGrid>
      <w:tr w14:paraId="5031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728" w:type="dxa"/>
            <w:tcBorders>
              <w:tl2br w:val="nil"/>
              <w:tr2bl w:val="nil"/>
            </w:tcBorders>
            <w:vAlign w:val="center"/>
          </w:tcPr>
          <w:p w14:paraId="2E0FC26E">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序号</w:t>
            </w:r>
          </w:p>
        </w:tc>
        <w:tc>
          <w:tcPr>
            <w:tcW w:w="1196" w:type="dxa"/>
            <w:tcBorders>
              <w:tl2br w:val="nil"/>
              <w:tr2bl w:val="nil"/>
            </w:tcBorders>
            <w:vAlign w:val="center"/>
          </w:tcPr>
          <w:p w14:paraId="261259DC">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网格名称</w:t>
            </w:r>
          </w:p>
        </w:tc>
        <w:tc>
          <w:tcPr>
            <w:tcW w:w="1196" w:type="dxa"/>
            <w:tcBorders>
              <w:tl2br w:val="nil"/>
              <w:tr2bl w:val="nil"/>
            </w:tcBorders>
            <w:vAlign w:val="center"/>
          </w:tcPr>
          <w:p w14:paraId="45362C6B">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组别</w:t>
            </w:r>
          </w:p>
        </w:tc>
        <w:tc>
          <w:tcPr>
            <w:tcW w:w="1491" w:type="dxa"/>
            <w:tcBorders>
              <w:tl2br w:val="nil"/>
              <w:tr2bl w:val="nil"/>
            </w:tcBorders>
            <w:vAlign w:val="center"/>
          </w:tcPr>
          <w:p w14:paraId="47FC22B7">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村包保责任人</w:t>
            </w:r>
          </w:p>
        </w:tc>
        <w:tc>
          <w:tcPr>
            <w:tcW w:w="1620" w:type="dxa"/>
            <w:tcBorders>
              <w:tl2br w:val="nil"/>
              <w:tr2bl w:val="nil"/>
            </w:tcBorders>
            <w:vAlign w:val="center"/>
          </w:tcPr>
          <w:p w14:paraId="56A836E7">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联系方式</w:t>
            </w:r>
          </w:p>
        </w:tc>
        <w:tc>
          <w:tcPr>
            <w:tcW w:w="1031" w:type="dxa"/>
            <w:tcBorders>
              <w:tl2br w:val="nil"/>
              <w:tr2bl w:val="nil"/>
            </w:tcBorders>
            <w:vAlign w:val="center"/>
          </w:tcPr>
          <w:p w14:paraId="3879253B">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格长</w:t>
            </w:r>
          </w:p>
        </w:tc>
        <w:tc>
          <w:tcPr>
            <w:tcW w:w="1548" w:type="dxa"/>
            <w:tcBorders>
              <w:tl2br w:val="nil"/>
              <w:tr2bl w:val="nil"/>
            </w:tcBorders>
            <w:vAlign w:val="center"/>
          </w:tcPr>
          <w:p w14:paraId="0364BA3F">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联系方式</w:t>
            </w:r>
          </w:p>
        </w:tc>
      </w:tr>
      <w:tr w14:paraId="11F6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8" w:type="dxa"/>
            <w:tcBorders>
              <w:tl2br w:val="nil"/>
              <w:tr2bl w:val="nil"/>
            </w:tcBorders>
            <w:vAlign w:val="center"/>
          </w:tcPr>
          <w:p w14:paraId="553926BF">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w:t>
            </w:r>
          </w:p>
        </w:tc>
        <w:tc>
          <w:tcPr>
            <w:tcW w:w="1196" w:type="dxa"/>
            <w:tcBorders>
              <w:tl2br w:val="nil"/>
              <w:tr2bl w:val="nil"/>
            </w:tcBorders>
            <w:vAlign w:val="center"/>
          </w:tcPr>
          <w:p w14:paraId="3A140431">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第一网格</w:t>
            </w:r>
          </w:p>
        </w:tc>
        <w:tc>
          <w:tcPr>
            <w:tcW w:w="1196" w:type="dxa"/>
            <w:tcBorders>
              <w:tl2br w:val="nil"/>
              <w:tr2bl w:val="nil"/>
            </w:tcBorders>
            <w:vAlign w:val="center"/>
          </w:tcPr>
          <w:p w14:paraId="7C391215">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竹棵组</w:t>
            </w:r>
          </w:p>
        </w:tc>
        <w:tc>
          <w:tcPr>
            <w:tcW w:w="1491" w:type="dxa"/>
            <w:tcBorders>
              <w:tl2br w:val="nil"/>
              <w:tr2bl w:val="nil"/>
            </w:tcBorders>
            <w:vAlign w:val="center"/>
          </w:tcPr>
          <w:p w14:paraId="564F0C2F">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吴尚晔</w:t>
            </w:r>
          </w:p>
        </w:tc>
        <w:tc>
          <w:tcPr>
            <w:tcW w:w="1620" w:type="dxa"/>
            <w:tcBorders>
              <w:tl2br w:val="nil"/>
              <w:tr2bl w:val="nil"/>
            </w:tcBorders>
            <w:vAlign w:val="center"/>
          </w:tcPr>
          <w:p w14:paraId="24DB0AC4">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13805590852</w:t>
            </w:r>
          </w:p>
        </w:tc>
        <w:tc>
          <w:tcPr>
            <w:tcW w:w="1031" w:type="dxa"/>
            <w:tcBorders>
              <w:tl2br w:val="nil"/>
              <w:tr2bl w:val="nil"/>
            </w:tcBorders>
            <w:vAlign w:val="center"/>
          </w:tcPr>
          <w:p w14:paraId="7B58E73F">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杨俊峰</w:t>
            </w:r>
          </w:p>
        </w:tc>
        <w:tc>
          <w:tcPr>
            <w:tcW w:w="1548" w:type="dxa"/>
            <w:tcBorders>
              <w:tl2br w:val="nil"/>
              <w:tr2bl w:val="nil"/>
            </w:tcBorders>
            <w:vAlign w:val="center"/>
          </w:tcPr>
          <w:p w14:paraId="258FEB21">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18134595287</w:t>
            </w:r>
          </w:p>
        </w:tc>
      </w:tr>
      <w:tr w14:paraId="7941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8" w:type="dxa"/>
            <w:tcBorders>
              <w:tl2br w:val="nil"/>
              <w:tr2bl w:val="nil"/>
            </w:tcBorders>
            <w:vAlign w:val="center"/>
          </w:tcPr>
          <w:p w14:paraId="3082DAE5">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2</w:t>
            </w:r>
          </w:p>
        </w:tc>
        <w:tc>
          <w:tcPr>
            <w:tcW w:w="1196" w:type="dxa"/>
            <w:tcBorders>
              <w:tl2br w:val="nil"/>
              <w:tr2bl w:val="nil"/>
            </w:tcBorders>
            <w:vAlign w:val="center"/>
          </w:tcPr>
          <w:p w14:paraId="732A95DA">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第二网格</w:t>
            </w:r>
          </w:p>
        </w:tc>
        <w:tc>
          <w:tcPr>
            <w:tcW w:w="1196" w:type="dxa"/>
            <w:tcBorders>
              <w:tl2br w:val="nil"/>
              <w:tr2bl w:val="nil"/>
            </w:tcBorders>
            <w:vAlign w:val="center"/>
          </w:tcPr>
          <w:p w14:paraId="3FBEFA99">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陈家组  茶岭组</w:t>
            </w:r>
          </w:p>
        </w:tc>
        <w:tc>
          <w:tcPr>
            <w:tcW w:w="1491" w:type="dxa"/>
            <w:tcBorders>
              <w:tl2br w:val="nil"/>
              <w:tr2bl w:val="nil"/>
            </w:tcBorders>
            <w:vAlign w:val="center"/>
          </w:tcPr>
          <w:p w14:paraId="46B444CE">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吴尚晔</w:t>
            </w:r>
          </w:p>
        </w:tc>
        <w:tc>
          <w:tcPr>
            <w:tcW w:w="1620" w:type="dxa"/>
            <w:tcBorders>
              <w:tl2br w:val="nil"/>
              <w:tr2bl w:val="nil"/>
            </w:tcBorders>
            <w:vAlign w:val="center"/>
          </w:tcPr>
          <w:p w14:paraId="670250A2">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13805590852</w:t>
            </w:r>
          </w:p>
        </w:tc>
        <w:tc>
          <w:tcPr>
            <w:tcW w:w="1031" w:type="dxa"/>
            <w:tcBorders>
              <w:tl2br w:val="nil"/>
              <w:tr2bl w:val="nil"/>
            </w:tcBorders>
            <w:vAlign w:val="center"/>
          </w:tcPr>
          <w:p w14:paraId="5027B446">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陈文宝</w:t>
            </w:r>
          </w:p>
        </w:tc>
        <w:tc>
          <w:tcPr>
            <w:tcW w:w="1548" w:type="dxa"/>
            <w:tcBorders>
              <w:tl2br w:val="nil"/>
              <w:tr2bl w:val="nil"/>
            </w:tcBorders>
            <w:vAlign w:val="center"/>
          </w:tcPr>
          <w:p w14:paraId="6045B395">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13695593607</w:t>
            </w:r>
          </w:p>
        </w:tc>
      </w:tr>
      <w:tr w14:paraId="3C97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8" w:type="dxa"/>
            <w:tcBorders>
              <w:tl2br w:val="nil"/>
              <w:tr2bl w:val="nil"/>
            </w:tcBorders>
            <w:vAlign w:val="center"/>
          </w:tcPr>
          <w:p w14:paraId="781B91B1">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3</w:t>
            </w:r>
          </w:p>
        </w:tc>
        <w:tc>
          <w:tcPr>
            <w:tcW w:w="1196" w:type="dxa"/>
            <w:tcBorders>
              <w:tl2br w:val="nil"/>
              <w:tr2bl w:val="nil"/>
            </w:tcBorders>
            <w:vAlign w:val="center"/>
          </w:tcPr>
          <w:p w14:paraId="02429710">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第三网格</w:t>
            </w:r>
          </w:p>
        </w:tc>
        <w:tc>
          <w:tcPr>
            <w:tcW w:w="1196" w:type="dxa"/>
            <w:tcBorders>
              <w:tl2br w:val="nil"/>
              <w:tr2bl w:val="nil"/>
            </w:tcBorders>
            <w:vAlign w:val="center"/>
          </w:tcPr>
          <w:p w14:paraId="7E3361F2">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轮渡组</w:t>
            </w:r>
          </w:p>
        </w:tc>
        <w:tc>
          <w:tcPr>
            <w:tcW w:w="1491" w:type="dxa"/>
            <w:tcBorders>
              <w:tl2br w:val="nil"/>
              <w:tr2bl w:val="nil"/>
            </w:tcBorders>
            <w:vAlign w:val="center"/>
          </w:tcPr>
          <w:p w14:paraId="11F106C3">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周春林</w:t>
            </w:r>
          </w:p>
        </w:tc>
        <w:tc>
          <w:tcPr>
            <w:tcW w:w="1620" w:type="dxa"/>
            <w:tcBorders>
              <w:tl2br w:val="nil"/>
              <w:tr2bl w:val="nil"/>
            </w:tcBorders>
            <w:vAlign w:val="center"/>
          </w:tcPr>
          <w:p w14:paraId="06A81DE0">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18155953108</w:t>
            </w:r>
          </w:p>
        </w:tc>
        <w:tc>
          <w:tcPr>
            <w:tcW w:w="1031" w:type="dxa"/>
            <w:tcBorders>
              <w:tl2br w:val="nil"/>
              <w:tr2bl w:val="nil"/>
            </w:tcBorders>
            <w:vAlign w:val="center"/>
          </w:tcPr>
          <w:p w14:paraId="2E21C775">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周宏伟</w:t>
            </w:r>
          </w:p>
        </w:tc>
        <w:tc>
          <w:tcPr>
            <w:tcW w:w="1548" w:type="dxa"/>
            <w:tcBorders>
              <w:tl2br w:val="nil"/>
              <w:tr2bl w:val="nil"/>
            </w:tcBorders>
            <w:vAlign w:val="center"/>
          </w:tcPr>
          <w:p w14:paraId="377BD33D">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18855982915</w:t>
            </w:r>
          </w:p>
        </w:tc>
      </w:tr>
      <w:tr w14:paraId="1FE0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8" w:type="dxa"/>
            <w:tcBorders>
              <w:tl2br w:val="nil"/>
              <w:tr2bl w:val="nil"/>
            </w:tcBorders>
            <w:vAlign w:val="center"/>
          </w:tcPr>
          <w:p w14:paraId="7EF844C3">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4</w:t>
            </w:r>
          </w:p>
        </w:tc>
        <w:tc>
          <w:tcPr>
            <w:tcW w:w="1196" w:type="dxa"/>
            <w:tcBorders>
              <w:tl2br w:val="nil"/>
              <w:tr2bl w:val="nil"/>
            </w:tcBorders>
            <w:vAlign w:val="center"/>
          </w:tcPr>
          <w:p w14:paraId="0F69B857">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第四网格</w:t>
            </w:r>
          </w:p>
        </w:tc>
        <w:tc>
          <w:tcPr>
            <w:tcW w:w="1196" w:type="dxa"/>
            <w:tcBorders>
              <w:tl2br w:val="nil"/>
              <w:tr2bl w:val="nil"/>
            </w:tcBorders>
            <w:vAlign w:val="center"/>
          </w:tcPr>
          <w:p w14:paraId="42338038">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 xml:space="preserve">平龙组 </w:t>
            </w:r>
          </w:p>
          <w:p w14:paraId="09C6722F">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窑上组</w:t>
            </w:r>
          </w:p>
        </w:tc>
        <w:tc>
          <w:tcPr>
            <w:tcW w:w="1491" w:type="dxa"/>
            <w:tcBorders>
              <w:tl2br w:val="nil"/>
              <w:tr2bl w:val="nil"/>
            </w:tcBorders>
            <w:vAlign w:val="center"/>
          </w:tcPr>
          <w:p w14:paraId="34F04804">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周秋霞</w:t>
            </w:r>
          </w:p>
        </w:tc>
        <w:tc>
          <w:tcPr>
            <w:tcW w:w="1620" w:type="dxa"/>
            <w:tcBorders>
              <w:tl2br w:val="nil"/>
              <w:tr2bl w:val="nil"/>
            </w:tcBorders>
            <w:vAlign w:val="center"/>
          </w:tcPr>
          <w:p w14:paraId="2AE3B4DD">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13855971628</w:t>
            </w:r>
          </w:p>
        </w:tc>
        <w:tc>
          <w:tcPr>
            <w:tcW w:w="1031" w:type="dxa"/>
            <w:tcBorders>
              <w:tl2br w:val="nil"/>
              <w:tr2bl w:val="nil"/>
            </w:tcBorders>
            <w:vAlign w:val="center"/>
          </w:tcPr>
          <w:p w14:paraId="37268CBC">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周维文</w:t>
            </w:r>
          </w:p>
        </w:tc>
        <w:tc>
          <w:tcPr>
            <w:tcW w:w="1548" w:type="dxa"/>
            <w:tcBorders>
              <w:tl2br w:val="nil"/>
              <w:tr2bl w:val="nil"/>
            </w:tcBorders>
            <w:vAlign w:val="center"/>
          </w:tcPr>
          <w:p w14:paraId="34B15D8D">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13696573085</w:t>
            </w:r>
          </w:p>
        </w:tc>
      </w:tr>
      <w:tr w14:paraId="6032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8" w:type="dxa"/>
            <w:tcBorders>
              <w:tl2br w:val="nil"/>
              <w:tr2bl w:val="nil"/>
            </w:tcBorders>
            <w:vAlign w:val="center"/>
          </w:tcPr>
          <w:p w14:paraId="1165EB30">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5</w:t>
            </w:r>
          </w:p>
        </w:tc>
        <w:tc>
          <w:tcPr>
            <w:tcW w:w="1196" w:type="dxa"/>
            <w:tcBorders>
              <w:tl2br w:val="nil"/>
              <w:tr2bl w:val="nil"/>
            </w:tcBorders>
            <w:vAlign w:val="center"/>
          </w:tcPr>
          <w:p w14:paraId="351685C6">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第五网格</w:t>
            </w:r>
          </w:p>
        </w:tc>
        <w:tc>
          <w:tcPr>
            <w:tcW w:w="1196" w:type="dxa"/>
            <w:tcBorders>
              <w:tl2br w:val="nil"/>
              <w:tr2bl w:val="nil"/>
            </w:tcBorders>
            <w:vAlign w:val="center"/>
          </w:tcPr>
          <w:p w14:paraId="4FD355D5">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 xml:space="preserve">燕岭组 </w:t>
            </w:r>
          </w:p>
          <w:p w14:paraId="2013415E">
            <w:pPr>
              <w:widowControl/>
              <w:spacing w:line="360" w:lineRule="exact"/>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朱家崂组</w:t>
            </w:r>
          </w:p>
        </w:tc>
        <w:tc>
          <w:tcPr>
            <w:tcW w:w="1491" w:type="dxa"/>
            <w:tcBorders>
              <w:tl2br w:val="nil"/>
              <w:tr2bl w:val="nil"/>
            </w:tcBorders>
            <w:vAlign w:val="center"/>
          </w:tcPr>
          <w:p w14:paraId="101BD982">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周</w:t>
            </w:r>
            <w:r>
              <w:rPr>
                <w:rFonts w:hint="eastAsia" w:ascii="仿宋_GB2312" w:hAnsi="仿宋_GB2312" w:eastAsia="仿宋_GB2312" w:cs="仿宋_GB2312"/>
                <w:color w:val="000000"/>
                <w:kern w:val="0"/>
                <w:sz w:val="21"/>
                <w:szCs w:val="21"/>
                <w:lang w:val="en-US" w:eastAsia="zh-CN"/>
              </w:rPr>
              <w:t xml:space="preserve">  </w:t>
            </w:r>
            <w:r>
              <w:rPr>
                <w:rFonts w:hint="eastAsia" w:ascii="仿宋_GB2312" w:hAnsi="仿宋_GB2312" w:eastAsia="仿宋_GB2312" w:cs="仿宋_GB2312"/>
                <w:color w:val="000000"/>
                <w:kern w:val="0"/>
                <w:sz w:val="21"/>
                <w:szCs w:val="21"/>
              </w:rPr>
              <w:t>翔</w:t>
            </w:r>
          </w:p>
        </w:tc>
        <w:tc>
          <w:tcPr>
            <w:tcW w:w="1620" w:type="dxa"/>
            <w:tcBorders>
              <w:tl2br w:val="nil"/>
              <w:tr2bl w:val="nil"/>
            </w:tcBorders>
            <w:vAlign w:val="center"/>
          </w:tcPr>
          <w:p w14:paraId="66C850EE">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18855915750</w:t>
            </w:r>
          </w:p>
        </w:tc>
        <w:tc>
          <w:tcPr>
            <w:tcW w:w="1031" w:type="dxa"/>
            <w:tcBorders>
              <w:tl2br w:val="nil"/>
              <w:tr2bl w:val="nil"/>
            </w:tcBorders>
            <w:vAlign w:val="center"/>
          </w:tcPr>
          <w:p w14:paraId="4300D057">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周亮福</w:t>
            </w:r>
          </w:p>
        </w:tc>
        <w:tc>
          <w:tcPr>
            <w:tcW w:w="1548" w:type="dxa"/>
            <w:tcBorders>
              <w:tl2br w:val="nil"/>
              <w:tr2bl w:val="nil"/>
            </w:tcBorders>
            <w:vAlign w:val="center"/>
          </w:tcPr>
          <w:p w14:paraId="7CC10C74">
            <w:pPr>
              <w:widowControl/>
              <w:spacing w:line="360" w:lineRule="exact"/>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15005591519</w:t>
            </w:r>
          </w:p>
        </w:tc>
      </w:tr>
    </w:tbl>
    <w:p w14:paraId="1296085F">
      <w:pPr>
        <w:pStyle w:val="5"/>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黑体" w:hAnsi="黑体" w:eastAsia="黑体"/>
          <w:b w:val="0"/>
          <w:bCs w:val="0"/>
        </w:rPr>
      </w:pPr>
    </w:p>
    <w:p w14:paraId="0B527A0B">
      <w:pPr>
        <w:pStyle w:val="5"/>
        <w:keepNext w:val="0"/>
        <w:keepLines w:val="0"/>
        <w:pageBreakBefore w:val="0"/>
        <w:kinsoku/>
        <w:wordWrap/>
        <w:overflowPunct/>
        <w:topLinePunct w:val="0"/>
        <w:autoSpaceDE/>
        <w:autoSpaceDN/>
        <w:bidi w:val="0"/>
        <w:spacing w:line="560" w:lineRule="exact"/>
        <w:ind w:firstLine="640" w:firstLineChars="200"/>
        <w:jc w:val="left"/>
        <w:textAlignment w:val="auto"/>
        <w:rPr>
          <w:rFonts w:ascii="黑体" w:hAnsi="黑体" w:eastAsia="黑体"/>
          <w:b w:val="0"/>
          <w:bCs w:val="0"/>
        </w:rPr>
      </w:pPr>
      <w:r>
        <w:rPr>
          <w:rFonts w:hint="eastAsia" w:ascii="黑体" w:hAnsi="黑体" w:eastAsia="黑体"/>
          <w:b w:val="0"/>
          <w:bCs w:val="0"/>
        </w:rPr>
        <w:t>三、预警</w:t>
      </w:r>
    </w:p>
    <w:p w14:paraId="1D7BCA38">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）预警信息发布流程</w:t>
      </w:r>
    </w:p>
    <w:p w14:paraId="049E24F2">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收到区、</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防汛指挥机构预警信息或气象部门气象预警、水利部门山洪灾害预警、实时降雨信息后，按照“村书记→村包保责任人（或格长）→包户责任人→居民”流程传递信息，将信息及时通知到所有村干部、格长、危险区内住户和有关单位。</w:t>
      </w:r>
    </w:p>
    <w:p w14:paraId="16764B2A">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）紧急情况</w:t>
      </w:r>
    </w:p>
    <w:p w14:paraId="4764AD8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村与区、乡信息中断时，由乡包点干部程徐航根据防汛指挥机构预警信息或气象部门气象预警情况发布预警，转移威胁区群众。责任网格与行政村信息中断时，由村包保责任人周春林发布预警，转移威胁区群众。</w:t>
      </w:r>
    </w:p>
    <w:p w14:paraId="4CB58261">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auto"/>
          <w:sz w:val="32"/>
          <w:szCs w:val="32"/>
          <w:lang w:eastAsia="zh-CN"/>
        </w:rPr>
        <w:t>二</w:t>
      </w:r>
      <w:r>
        <w:rPr>
          <w:rFonts w:hint="eastAsia" w:ascii="仿宋_GB2312" w:hAnsi="仿宋_GB2312" w:eastAsia="仿宋_GB2312" w:cs="仿宋_GB2312"/>
          <w:b/>
          <w:bCs/>
          <w:color w:val="auto"/>
          <w:sz w:val="32"/>
          <w:szCs w:val="32"/>
        </w:rPr>
        <w:t>）预警方式</w:t>
      </w:r>
    </w:p>
    <w:p w14:paraId="16C33FEA">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（1）行政村</w:t>
      </w:r>
    </w:p>
    <w:p w14:paraId="2A1AE37C">
      <w:pPr>
        <w:autoSpaceDE w:val="0"/>
        <w:autoSpaceDN w:val="0"/>
        <w:adjustRightInd w:val="0"/>
        <w:ind w:firstLine="640"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通讯正常时：由</w:t>
      </w:r>
      <w:r>
        <w:rPr>
          <w:rFonts w:hint="eastAsia" w:ascii="仿宋_GB2312" w:hAnsi="仿宋_GB2312" w:eastAsia="仿宋_GB2312" w:cs="仿宋_GB2312"/>
          <w:color w:val="auto"/>
          <w:sz w:val="32"/>
          <w:szCs w:val="32"/>
          <w:lang w:eastAsia="zh-CN"/>
        </w:rPr>
        <w:t>村书</w:t>
      </w:r>
      <w:r>
        <w:rPr>
          <w:rFonts w:hint="eastAsia" w:ascii="仿宋_GB2312" w:hAnsi="仿宋_GB2312" w:eastAsia="仿宋_GB2312" w:cs="仿宋_GB2312"/>
          <w:color w:val="auto"/>
          <w:kern w:val="2"/>
          <w:sz w:val="32"/>
          <w:szCs w:val="32"/>
          <w:lang w:val="en-US" w:eastAsia="zh-CN" w:bidi="ar-SA"/>
        </w:rPr>
        <w:t>记</w:t>
      </w:r>
      <w:r>
        <w:rPr>
          <w:rFonts w:hint="eastAsia" w:ascii="仿宋_GB2312" w:hAnsi="仿宋_GB2312" w:eastAsia="仿宋_GB2312" w:cs="仿宋_GB2312"/>
          <w:color w:val="auto"/>
          <w:kern w:val="2"/>
          <w:sz w:val="32"/>
          <w:szCs w:val="32"/>
          <w:lang w:val="zh-CN" w:eastAsia="zh-CN" w:bidi="ar-SA"/>
        </w:rPr>
        <w:t>周春林</w:t>
      </w:r>
      <w:r>
        <w:rPr>
          <w:rFonts w:hint="eastAsia" w:ascii="仿宋_GB2312" w:hAnsi="仿宋_GB2312" w:eastAsia="仿宋_GB2312" w:cs="仿宋_GB2312"/>
          <w:color w:val="auto"/>
          <w:sz w:val="32"/>
          <w:szCs w:val="32"/>
        </w:rPr>
        <w:t>电话通知各组包保责任人。其中</w:t>
      </w:r>
      <w:r>
        <w:rPr>
          <w:rFonts w:hint="eastAsia" w:ascii="仿宋_GB2312" w:hAnsi="仿宋_GB2312" w:eastAsia="仿宋_GB2312" w:cs="仿宋_GB2312"/>
          <w:color w:val="auto"/>
          <w:sz w:val="32"/>
          <w:szCs w:val="32"/>
          <w:lang w:val="zh-CN"/>
        </w:rPr>
        <w:t>吴尚晔</w:t>
      </w:r>
      <w:r>
        <w:rPr>
          <w:rFonts w:hint="eastAsia" w:ascii="仿宋_GB2312" w:hAnsi="仿宋_GB2312" w:eastAsia="仿宋_GB2312" w:cs="仿宋_GB2312"/>
          <w:color w:val="auto"/>
          <w:sz w:val="32"/>
          <w:szCs w:val="32"/>
        </w:rPr>
        <w:t>通知第一、二网格，村书记通知第</w:t>
      </w: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网格</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zh-CN"/>
        </w:rPr>
        <w:t>周秋霞</w:t>
      </w:r>
      <w:r>
        <w:rPr>
          <w:rFonts w:hint="eastAsia" w:ascii="仿宋_GB2312" w:hAnsi="仿宋_GB2312" w:eastAsia="仿宋_GB2312" w:cs="仿宋_GB2312"/>
          <w:color w:val="auto"/>
          <w:sz w:val="32"/>
          <w:szCs w:val="32"/>
        </w:rPr>
        <w:t>通知第</w:t>
      </w:r>
      <w:r>
        <w:rPr>
          <w:rFonts w:hint="eastAsia" w:ascii="仿宋_GB2312" w:hAnsi="仿宋_GB2312" w:eastAsia="仿宋_GB2312" w:cs="仿宋_GB2312"/>
          <w:color w:val="auto"/>
          <w:sz w:val="32"/>
          <w:szCs w:val="32"/>
          <w:lang w:eastAsia="zh-CN"/>
        </w:rPr>
        <w:t>四</w:t>
      </w:r>
      <w:r>
        <w:rPr>
          <w:rFonts w:hint="eastAsia" w:ascii="仿宋_GB2312" w:hAnsi="仿宋_GB2312" w:eastAsia="仿宋_GB2312" w:cs="仿宋_GB2312"/>
          <w:color w:val="auto"/>
          <w:sz w:val="32"/>
          <w:szCs w:val="32"/>
        </w:rPr>
        <w:t>网格</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zh-CN"/>
        </w:rPr>
        <w:t>周翔通知</w:t>
      </w:r>
      <w:r>
        <w:rPr>
          <w:rFonts w:hint="eastAsia" w:ascii="仿宋_GB2312" w:hAnsi="仿宋_GB2312" w:eastAsia="仿宋_GB2312" w:cs="仿宋_GB2312"/>
          <w:color w:val="auto"/>
          <w:sz w:val="32"/>
          <w:szCs w:val="32"/>
        </w:rPr>
        <w:t>第五网格</w:t>
      </w:r>
      <w:r>
        <w:rPr>
          <w:rFonts w:hint="eastAsia" w:ascii="仿宋_GB2312" w:hAnsi="仿宋_GB2312" w:eastAsia="仿宋_GB2312" w:cs="仿宋_GB2312"/>
          <w:color w:val="auto"/>
          <w:sz w:val="32"/>
          <w:szCs w:val="32"/>
          <w:lang w:eastAsia="zh-CN"/>
        </w:rPr>
        <w:t>。</w:t>
      </w:r>
    </w:p>
    <w:p w14:paraId="1C20A2DD">
      <w:pPr>
        <w:autoSpaceDE w:val="0"/>
        <w:autoSpaceDN w:val="0"/>
        <w:adjustRightInd w:val="0"/>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通讯不正常时：派人直接前往责任网格，其中杨俊峰前往第一网格、陈文宝前往第二网格、周宏伟前往第三网格、周维文前往四网格、周亮福前往五网格。</w:t>
      </w:r>
    </w:p>
    <w:p w14:paraId="2626413C">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（2）责任网格</w:t>
      </w:r>
    </w:p>
    <w:p w14:paraId="6FC9C730">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通讯正常时：由各村包保责任人电话通知到格长，由格长通知包户责任人，包户责任人电话或前往通知到每一个住户。</w:t>
      </w:r>
    </w:p>
    <w:p w14:paraId="7F186523">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通讯不正常时：由各村格长通知包户责任人，包户责任人前往住户家中通知。</w:t>
      </w:r>
    </w:p>
    <w:p w14:paraId="4E52EB7E">
      <w:pPr>
        <w:pStyle w:val="5"/>
        <w:keepNext w:val="0"/>
        <w:keepLines w:val="0"/>
        <w:pageBreakBefore w:val="0"/>
        <w:kinsoku/>
        <w:wordWrap/>
        <w:overflowPunct/>
        <w:topLinePunct w:val="0"/>
        <w:autoSpaceDE/>
        <w:autoSpaceDN/>
        <w:bidi w:val="0"/>
        <w:spacing w:line="560" w:lineRule="exact"/>
        <w:ind w:firstLine="640" w:firstLineChars="200"/>
        <w:jc w:val="left"/>
        <w:textAlignment w:val="auto"/>
        <w:rPr>
          <w:rFonts w:ascii="黑体" w:hAnsi="黑体" w:eastAsia="黑体"/>
          <w:b w:val="0"/>
          <w:bCs w:val="0"/>
        </w:rPr>
      </w:pPr>
      <w:r>
        <w:rPr>
          <w:rFonts w:hint="eastAsia" w:ascii="黑体" w:hAnsi="黑体" w:eastAsia="黑体"/>
          <w:b w:val="0"/>
          <w:bCs w:val="0"/>
        </w:rPr>
        <w:t>四、人员转移安置</w:t>
      </w:r>
    </w:p>
    <w:p w14:paraId="0DE26EE4">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（一）通讯正常</w:t>
      </w:r>
    </w:p>
    <w:p w14:paraId="7F6D4A83">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接准备转移或出现可能影响安全险情通知时，提前转移老弱病残等人员及沿河</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户2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（包括杨俊峰、徐小苟</w:t>
      </w:r>
      <w:r>
        <w:rPr>
          <w:rFonts w:hint="eastAsia" w:ascii="仿宋_GB2312" w:hAnsi="仿宋_GB2312" w:eastAsia="仿宋_GB2312" w:cs="仿宋_GB2312"/>
          <w:sz w:val="32"/>
          <w:szCs w:val="32"/>
          <w:lang w:val="en-US" w:eastAsia="zh-CN"/>
        </w:rPr>
        <w:t>2户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至正常安置点；接立即转移命令时，转移其他受威胁区域人员至正常安置点。</w:t>
      </w:r>
    </w:p>
    <w:p w14:paraId="4F7AFF35">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（二）紧急情况</w:t>
      </w:r>
    </w:p>
    <w:p w14:paraId="5ADA96AE">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夜间接到立即转移命令或因强降雨，责任网格与行政村中断联系，立即转移</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rPr>
        <w:t>1全部人员，转移至应急安置点。</w:t>
      </w:r>
    </w:p>
    <w:p w14:paraId="0764B5E6">
      <w:pPr>
        <w:pStyle w:val="9"/>
        <w:keepNext w:val="0"/>
        <w:keepLines w:val="0"/>
        <w:pageBreakBefore w:val="0"/>
        <w:widowControl/>
        <w:kinsoku/>
        <w:wordWrap/>
        <w:overflowPunct/>
        <w:topLinePunct w:val="0"/>
        <w:autoSpaceDE/>
        <w:autoSpaceDN/>
        <w:bidi w:val="0"/>
        <w:spacing w:line="560" w:lineRule="exact"/>
        <w:ind w:firstLine="64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（三）应急抢险和救援</w:t>
      </w:r>
    </w:p>
    <w:p w14:paraId="0BCC6D36">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1.接到险情通知时，组织吴尚晔、汪国辉、周翔、彭艳芳、周秋霞开展险情处置并上报。</w:t>
      </w:r>
    </w:p>
    <w:p w14:paraId="4B4ED8D6">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2.如遇到被洪水位围困或山体滑坡造成危害时，由吴尚晔组织抢险队伍负责救援，并通知村部向乡镇申请支援。</w:t>
      </w:r>
    </w:p>
    <w:p w14:paraId="72C01AB7">
      <w:pPr>
        <w:pStyle w:val="5"/>
        <w:keepNext w:val="0"/>
        <w:keepLines w:val="0"/>
        <w:pageBreakBefore w:val="0"/>
        <w:kinsoku/>
        <w:wordWrap/>
        <w:overflowPunct/>
        <w:topLinePunct w:val="0"/>
        <w:autoSpaceDE/>
        <w:autoSpaceDN/>
        <w:bidi w:val="0"/>
        <w:spacing w:line="560" w:lineRule="exact"/>
        <w:ind w:firstLine="640" w:firstLineChars="200"/>
        <w:jc w:val="left"/>
        <w:textAlignment w:val="auto"/>
        <w:rPr>
          <w:rFonts w:ascii="黑体" w:hAnsi="黑体" w:eastAsia="黑体"/>
          <w:b w:val="0"/>
          <w:bCs w:val="0"/>
        </w:rPr>
      </w:pPr>
      <w:r>
        <w:rPr>
          <w:rFonts w:hint="eastAsia" w:ascii="黑体" w:hAnsi="黑体" w:eastAsia="黑体"/>
          <w:b w:val="0"/>
          <w:bCs w:val="0"/>
        </w:rPr>
        <w:t>五、信息反馈</w:t>
      </w:r>
    </w:p>
    <w:p w14:paraId="287D3B23">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周秋霞、刘春举</w:t>
      </w:r>
      <w:r>
        <w:rPr>
          <w:rFonts w:hint="eastAsia" w:ascii="仿宋_GB2312" w:hAnsi="仿宋_GB2312" w:eastAsia="仿宋_GB2312" w:cs="仿宋_GB2312"/>
          <w:sz w:val="32"/>
          <w:szCs w:val="32"/>
        </w:rPr>
        <w:t>常驻村部，收集人员转移安置、人员救援等相关情况并上报。</w:t>
      </w:r>
    </w:p>
    <w:p w14:paraId="6917A66F">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乡应急办：联系人：</w:t>
      </w:r>
      <w:r>
        <w:rPr>
          <w:rFonts w:hint="eastAsia" w:ascii="仿宋_GB2312" w:hAnsi="仿宋_GB2312" w:eastAsia="仿宋_GB2312" w:cs="仿宋_GB2312"/>
          <w:sz w:val="32"/>
          <w:szCs w:val="32"/>
          <w:lang w:eastAsia="zh-CN"/>
        </w:rPr>
        <w:t>陈志皓</w:t>
      </w:r>
      <w:r>
        <w:rPr>
          <w:rFonts w:hint="eastAsia" w:ascii="仿宋_GB2312" w:hAnsi="仿宋_GB2312" w:eastAsia="仿宋_GB2312" w:cs="仿宋_GB2312"/>
          <w:sz w:val="32"/>
          <w:szCs w:val="32"/>
        </w:rPr>
        <w:t>，电话：</w:t>
      </w:r>
      <w:r>
        <w:rPr>
          <w:rFonts w:hint="eastAsia" w:ascii="仿宋_GB2312" w:hAnsi="仿宋_GB2312" w:eastAsia="仿宋_GB2312" w:cs="仿宋_GB2312"/>
          <w:sz w:val="32"/>
          <w:szCs w:val="32"/>
          <w:lang w:val="en-US" w:eastAsia="zh-CN"/>
        </w:rPr>
        <w:t>13955972784</w:t>
      </w:r>
      <w:r>
        <w:rPr>
          <w:rFonts w:hint="eastAsia" w:ascii="仿宋_GB2312" w:hAnsi="仿宋_GB2312" w:eastAsia="仿宋_GB2312" w:cs="仿宋_GB2312"/>
          <w:sz w:val="32"/>
          <w:szCs w:val="32"/>
          <w:lang w:eastAsia="zh-CN"/>
        </w:rPr>
        <w:t>；</w:t>
      </w:r>
    </w:p>
    <w:p w14:paraId="12AC9A3A">
      <w:pPr>
        <w:pStyle w:val="9"/>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区水利办：联系人：</w:t>
      </w:r>
      <w:r>
        <w:rPr>
          <w:rFonts w:hint="eastAsia" w:ascii="仿宋_GB2312" w:hAnsi="仿宋_GB2312" w:eastAsia="仿宋_GB2312" w:cs="仿宋_GB2312"/>
          <w:sz w:val="32"/>
          <w:szCs w:val="32"/>
          <w:lang w:eastAsia="zh-CN"/>
        </w:rPr>
        <w:t>杨洋</w:t>
      </w:r>
      <w:r>
        <w:rPr>
          <w:rFonts w:hint="eastAsia" w:ascii="仿宋_GB2312" w:hAnsi="仿宋_GB2312" w:eastAsia="仿宋_GB2312" w:cs="仿宋_GB2312"/>
          <w:sz w:val="32"/>
          <w:szCs w:val="32"/>
        </w:rPr>
        <w:t>，电话：</w:t>
      </w:r>
      <w:r>
        <w:rPr>
          <w:rFonts w:hint="eastAsia" w:ascii="仿宋_GB2312" w:hAnsi="仿宋_GB2312" w:eastAsia="仿宋_GB2312" w:cs="仿宋_GB2312"/>
          <w:sz w:val="32"/>
          <w:szCs w:val="32"/>
          <w:lang w:val="en-US" w:eastAsia="zh-CN"/>
        </w:rPr>
        <w:t>15955907530</w:t>
      </w:r>
      <w:r>
        <w:rPr>
          <w:rFonts w:hint="eastAsia" w:ascii="仿宋_GB2312" w:hAnsi="仿宋_GB2312" w:eastAsia="仿宋_GB2312" w:cs="仿宋_GB2312"/>
          <w:sz w:val="32"/>
          <w:szCs w:val="32"/>
        </w:rPr>
        <w:t>。</w:t>
      </w:r>
    </w:p>
    <w:p w14:paraId="0D4CD565">
      <w:pPr>
        <w:pStyle w:val="5"/>
        <w:keepNext w:val="0"/>
        <w:keepLines w:val="0"/>
        <w:pageBreakBefore w:val="0"/>
        <w:kinsoku/>
        <w:wordWrap/>
        <w:overflowPunct/>
        <w:topLinePunct w:val="0"/>
        <w:autoSpaceDE/>
        <w:autoSpaceDN/>
        <w:bidi w:val="0"/>
        <w:spacing w:line="560" w:lineRule="exact"/>
        <w:ind w:firstLine="640" w:firstLineChars="200"/>
        <w:jc w:val="left"/>
        <w:textAlignment w:val="auto"/>
        <w:rPr>
          <w:rFonts w:ascii="黑体" w:hAnsi="黑体" w:eastAsia="黑体"/>
          <w:b w:val="0"/>
          <w:bCs w:val="0"/>
          <w:highlight w:val="none"/>
        </w:rPr>
      </w:pPr>
      <w:r>
        <w:rPr>
          <w:rFonts w:hint="eastAsia" w:ascii="黑体" w:hAnsi="黑体" w:eastAsia="黑体"/>
          <w:b w:val="0"/>
          <w:bCs w:val="0"/>
          <w:highlight w:val="none"/>
        </w:rPr>
        <w:t>六、抢险物资</w:t>
      </w:r>
    </w:p>
    <w:p w14:paraId="409B94D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村部储有300条编织袋、20把铁锹、20只电筒、50kg铁丝等。联系1台挖掘机，2台铲车在强降雨期间待命。</w:t>
      </w:r>
    </w:p>
    <w:p w14:paraId="295C7BF8">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村部物资储备责任人：汪国辉 联系电话：18055956072；</w:t>
      </w:r>
    </w:p>
    <w:p w14:paraId="17227E77">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挖掘机联系人：江志彬，联系电话：13955972385；</w:t>
      </w:r>
    </w:p>
    <w:p w14:paraId="36C9BB2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铲车联系人：胡丰林，联系电话：13485598122。</w:t>
      </w:r>
    </w:p>
    <w:p w14:paraId="6606B71B">
      <w:pPr>
        <w:pStyle w:val="5"/>
        <w:keepNext w:val="0"/>
        <w:keepLines w:val="0"/>
        <w:pageBreakBefore w:val="0"/>
        <w:kinsoku/>
        <w:wordWrap/>
        <w:overflowPunct/>
        <w:topLinePunct w:val="0"/>
        <w:autoSpaceDE/>
        <w:autoSpaceDN/>
        <w:bidi w:val="0"/>
        <w:spacing w:line="560" w:lineRule="exact"/>
        <w:ind w:firstLine="640" w:firstLineChars="200"/>
        <w:jc w:val="left"/>
        <w:textAlignment w:val="auto"/>
        <w:rPr>
          <w:rFonts w:ascii="黑体" w:hAnsi="黑体" w:eastAsia="黑体"/>
          <w:b w:val="0"/>
          <w:bCs w:val="0"/>
        </w:rPr>
      </w:pPr>
      <w:r>
        <w:rPr>
          <w:rFonts w:hint="eastAsia" w:ascii="黑体" w:hAnsi="黑体" w:eastAsia="黑体"/>
          <w:b w:val="0"/>
          <w:bCs w:val="0"/>
        </w:rPr>
        <w:t>七、生活保障</w:t>
      </w:r>
    </w:p>
    <w:p w14:paraId="7AC45565">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村包保责任人和格长负责做好转移人员生活保障工作，乡卫生院负责医疗卫生防疫等工作。</w:t>
      </w:r>
    </w:p>
    <w:p w14:paraId="68C97BB0">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乡卫生院责任人：吴新民  联系电话：13965518461 。      </w:t>
      </w:r>
    </w:p>
    <w:p w14:paraId="64E1D36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p>
    <w:p w14:paraId="1DA4F78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p>
    <w:p w14:paraId="513E8193">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Times New Roman"/>
          <w:b w:val="0"/>
          <w:bCs w:val="0"/>
          <w:kern w:val="2"/>
          <w:sz w:val="32"/>
          <w:szCs w:val="32"/>
          <w:lang w:val="en-US" w:eastAsia="zh-CN" w:bidi="ar-SA"/>
        </w:rPr>
        <w:t>附件：</w:t>
      </w:r>
      <w:r>
        <w:rPr>
          <w:rFonts w:hint="eastAsia" w:ascii="仿宋_GB2312" w:hAnsi="仿宋_GB2312" w:eastAsia="仿宋_GB2312" w:cs="仿宋_GB2312"/>
          <w:kern w:val="2"/>
          <w:sz w:val="32"/>
          <w:szCs w:val="32"/>
          <w:lang w:val="en-US" w:eastAsia="zh-CN" w:bidi="ar-SA"/>
        </w:rPr>
        <w:t>1.轮渡村防御山洪灾害人员转移安置登记表</w:t>
      </w:r>
    </w:p>
    <w:p w14:paraId="2B2B2AAE">
      <w:pPr>
        <w:keepNext w:val="0"/>
        <w:keepLines w:val="0"/>
        <w:pageBreakBefore w:val="0"/>
        <w:widowControl/>
        <w:kinsoku/>
        <w:wordWrap/>
        <w:overflowPunct/>
        <w:topLinePunct w:val="0"/>
        <w:autoSpaceDE/>
        <w:autoSpaceDN/>
        <w:bidi w:val="0"/>
        <w:adjustRightInd w:val="0"/>
        <w:snapToGrid w:val="0"/>
        <w:spacing w:line="560" w:lineRule="exact"/>
        <w:ind w:firstLine="1600" w:firstLineChars="5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2.轮渡村人员正常转移安置示意图</w:t>
      </w:r>
    </w:p>
    <w:p w14:paraId="26BC9E07">
      <w:pPr>
        <w:keepNext w:val="0"/>
        <w:keepLines w:val="0"/>
        <w:pageBreakBefore w:val="0"/>
        <w:widowControl/>
        <w:kinsoku/>
        <w:wordWrap/>
        <w:overflowPunct/>
        <w:topLinePunct w:val="0"/>
        <w:autoSpaceDE/>
        <w:autoSpaceDN/>
        <w:bidi w:val="0"/>
        <w:adjustRightInd w:val="0"/>
        <w:snapToGrid w:val="0"/>
        <w:spacing w:line="560" w:lineRule="exact"/>
        <w:ind w:firstLine="1600" w:firstLineChars="500"/>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3.轮渡村山洪灾害防御明白卡</w:t>
      </w:r>
    </w:p>
    <w:p w14:paraId="52805090">
      <w:pPr>
        <w:keepNext w:val="0"/>
        <w:keepLines w:val="0"/>
        <w:pageBreakBefore w:val="0"/>
        <w:kinsoku/>
        <w:wordWrap/>
        <w:overflowPunct/>
        <w:topLinePunct w:val="0"/>
        <w:autoSpaceDE/>
        <w:autoSpaceDN/>
        <w:bidi w:val="0"/>
        <w:spacing w:line="560" w:lineRule="exact"/>
        <w:ind w:right="-134" w:rightChars="-64"/>
        <w:textAlignment w:val="auto"/>
        <w:rPr>
          <w:rFonts w:hint="eastAsia" w:ascii="仿宋" w:hAnsi="仿宋" w:eastAsia="仿宋" w:cs="仿宋"/>
          <w:sz w:val="32"/>
          <w:szCs w:val="32"/>
        </w:rPr>
        <w:sectPr>
          <w:footerReference r:id="rId3" w:type="default"/>
          <w:pgSz w:w="11907" w:h="16839"/>
          <w:pgMar w:top="1417" w:right="1474" w:bottom="1417" w:left="1588" w:header="851" w:footer="992" w:gutter="0"/>
          <w:pgNumType w:fmt="numberInDash"/>
          <w:cols w:space="720" w:num="1"/>
          <w:docGrid w:type="lines" w:linePitch="312" w:charSpace="0"/>
        </w:sectPr>
      </w:pPr>
    </w:p>
    <w:p w14:paraId="5FBA01E2">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附件1</w:t>
      </w:r>
    </w:p>
    <w:p w14:paraId="489B5366">
      <w:pPr>
        <w:keepNext w:val="0"/>
        <w:keepLines w:val="0"/>
        <w:pageBreakBefore w:val="0"/>
        <w:widowControl/>
        <w:kinsoku/>
        <w:wordWrap/>
        <w:overflowPunct/>
        <w:topLinePunct w:val="0"/>
        <w:autoSpaceDE/>
        <w:autoSpaceDN/>
        <w:bidi w:val="0"/>
        <w:adjustRightInd w:val="0"/>
        <w:snapToGrid w:val="0"/>
        <w:spacing w:after="157" w:afterLines="50" w:line="560" w:lineRule="exact"/>
        <w:jc w:val="center"/>
        <w:textAlignment w:val="auto"/>
        <w:rPr>
          <w:rFonts w:hint="eastAsia" w:ascii="黑体" w:hAnsi="黑体" w:eastAsia="黑体" w:cs="Times New Roman"/>
          <w:b w:val="0"/>
          <w:bCs w:val="0"/>
          <w:kern w:val="2"/>
          <w:sz w:val="32"/>
          <w:szCs w:val="32"/>
          <w:lang w:val="en-US" w:eastAsia="zh-CN" w:bidi="ar-SA"/>
        </w:rPr>
      </w:pPr>
      <w:r>
        <w:rPr>
          <w:rFonts w:hint="eastAsia" w:ascii="黑体" w:hAnsi="黑体" w:eastAsia="黑体" w:cs="Times New Roman"/>
          <w:b w:val="0"/>
          <w:bCs w:val="0"/>
          <w:kern w:val="2"/>
          <w:sz w:val="32"/>
          <w:szCs w:val="32"/>
          <w:lang w:val="en-US" w:eastAsia="zh-CN" w:bidi="ar-SA"/>
        </w:rPr>
        <w:t>轮渡村防御山洪灾害人员转移安置登记表</w:t>
      </w:r>
    </w:p>
    <w:tbl>
      <w:tblPr>
        <w:tblStyle w:val="6"/>
        <w:tblW w:w="14190" w:type="dxa"/>
        <w:tblInd w:w="0" w:type="dxa"/>
        <w:tblLayout w:type="fixed"/>
        <w:tblCellMar>
          <w:top w:w="0" w:type="dxa"/>
          <w:left w:w="108" w:type="dxa"/>
          <w:bottom w:w="0" w:type="dxa"/>
          <w:right w:w="108" w:type="dxa"/>
        </w:tblCellMar>
      </w:tblPr>
      <w:tblGrid>
        <w:gridCol w:w="432"/>
        <w:gridCol w:w="839"/>
        <w:gridCol w:w="948"/>
        <w:gridCol w:w="1261"/>
        <w:gridCol w:w="704"/>
        <w:gridCol w:w="17"/>
        <w:gridCol w:w="884"/>
        <w:gridCol w:w="723"/>
        <w:gridCol w:w="804"/>
        <w:gridCol w:w="910"/>
        <w:gridCol w:w="1478"/>
        <w:gridCol w:w="938"/>
        <w:gridCol w:w="1134"/>
        <w:gridCol w:w="850"/>
        <w:gridCol w:w="993"/>
        <w:gridCol w:w="1275"/>
      </w:tblGrid>
      <w:tr w14:paraId="70F27496">
        <w:tblPrEx>
          <w:tblCellMar>
            <w:top w:w="0" w:type="dxa"/>
            <w:left w:w="108" w:type="dxa"/>
            <w:bottom w:w="0" w:type="dxa"/>
            <w:right w:w="108" w:type="dxa"/>
          </w:tblCellMar>
        </w:tblPrEx>
        <w:trPr>
          <w:trHeight w:val="480" w:hRule="atLeast"/>
          <w:tblHeader/>
        </w:trPr>
        <w:tc>
          <w:tcPr>
            <w:tcW w:w="43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968281B">
            <w:pPr>
              <w:jc w:val="center"/>
              <w:rPr>
                <w:rFonts w:hint="eastAsia" w:ascii="宋体" w:hAnsi="宋体" w:eastAsia="宋体" w:cs="宋体"/>
                <w:sz w:val="20"/>
                <w:szCs w:val="20"/>
              </w:rPr>
            </w:pPr>
            <w:r>
              <w:rPr>
                <w:rFonts w:hint="eastAsia" w:ascii="宋体" w:hAnsi="宋体" w:eastAsia="宋体" w:cs="宋体"/>
                <w:kern w:val="0"/>
                <w:sz w:val="20"/>
                <w:szCs w:val="20"/>
                <w:lang w:bidi="ar"/>
              </w:rPr>
              <w:t>序号</w:t>
            </w:r>
          </w:p>
        </w:tc>
        <w:tc>
          <w:tcPr>
            <w:tcW w:w="83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2A023F3">
            <w:pPr>
              <w:jc w:val="center"/>
              <w:rPr>
                <w:rFonts w:hint="eastAsia" w:ascii="宋体" w:hAnsi="宋体" w:eastAsia="宋体" w:cs="宋体"/>
                <w:sz w:val="20"/>
                <w:szCs w:val="20"/>
              </w:rPr>
            </w:pPr>
            <w:r>
              <w:rPr>
                <w:rFonts w:hint="eastAsia" w:ascii="宋体" w:hAnsi="宋体" w:eastAsia="宋体" w:cs="宋体"/>
                <w:kern w:val="0"/>
                <w:sz w:val="20"/>
                <w:szCs w:val="20"/>
                <w:lang w:bidi="ar"/>
              </w:rPr>
              <w:t>网格</w:t>
            </w:r>
          </w:p>
        </w:tc>
        <w:tc>
          <w:tcPr>
            <w:tcW w:w="94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77ED9EB">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户主</w:t>
            </w:r>
          </w:p>
          <w:p w14:paraId="64D08790">
            <w:pPr>
              <w:jc w:val="center"/>
              <w:rPr>
                <w:rFonts w:hint="eastAsia" w:ascii="宋体" w:hAnsi="宋体" w:eastAsia="宋体" w:cs="宋体"/>
                <w:sz w:val="20"/>
                <w:szCs w:val="20"/>
              </w:rPr>
            </w:pPr>
            <w:r>
              <w:rPr>
                <w:rFonts w:hint="eastAsia" w:ascii="宋体" w:hAnsi="宋体" w:eastAsia="宋体" w:cs="宋体"/>
                <w:kern w:val="0"/>
                <w:sz w:val="20"/>
                <w:szCs w:val="20"/>
                <w:lang w:bidi="ar"/>
              </w:rPr>
              <w:t>姓名</w:t>
            </w:r>
          </w:p>
        </w:tc>
        <w:tc>
          <w:tcPr>
            <w:tcW w:w="126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789C59F">
            <w:pPr>
              <w:jc w:val="center"/>
              <w:rPr>
                <w:rFonts w:hint="eastAsia" w:ascii="宋体" w:hAnsi="宋体" w:eastAsia="宋体" w:cs="宋体"/>
                <w:sz w:val="20"/>
                <w:szCs w:val="20"/>
              </w:rPr>
            </w:pPr>
            <w:r>
              <w:rPr>
                <w:rFonts w:hint="eastAsia" w:ascii="宋体" w:hAnsi="宋体" w:eastAsia="宋体" w:cs="宋体"/>
                <w:kern w:val="0"/>
                <w:sz w:val="20"/>
                <w:szCs w:val="20"/>
                <w:lang w:bidi="ar"/>
              </w:rPr>
              <w:t>联系电话</w:t>
            </w:r>
          </w:p>
        </w:tc>
        <w:tc>
          <w:tcPr>
            <w:tcW w:w="160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5E1CADF">
            <w:pPr>
              <w:jc w:val="center"/>
              <w:rPr>
                <w:rFonts w:hint="eastAsia" w:ascii="宋体" w:hAnsi="宋体" w:eastAsia="宋体" w:cs="宋体"/>
                <w:sz w:val="20"/>
                <w:szCs w:val="20"/>
              </w:rPr>
            </w:pPr>
            <w:r>
              <w:rPr>
                <w:rFonts w:hint="eastAsia" w:ascii="宋体" w:hAnsi="宋体" w:eastAsia="宋体" w:cs="宋体"/>
                <w:kern w:val="0"/>
                <w:sz w:val="20"/>
                <w:szCs w:val="20"/>
                <w:lang w:bidi="ar"/>
              </w:rPr>
              <w:t>需提前转移人口</w:t>
            </w:r>
          </w:p>
        </w:tc>
        <w:tc>
          <w:tcPr>
            <w:tcW w:w="7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DD8BB11">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沿河其他需转移人口</w:t>
            </w:r>
          </w:p>
        </w:tc>
        <w:tc>
          <w:tcPr>
            <w:tcW w:w="80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3E66BB7">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上游水库溃坝影响区内其他人口</w:t>
            </w:r>
          </w:p>
        </w:tc>
        <w:tc>
          <w:tcPr>
            <w:tcW w:w="238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D49A1E7">
            <w:pPr>
              <w:jc w:val="center"/>
              <w:rPr>
                <w:rFonts w:hint="eastAsia" w:ascii="宋体" w:hAnsi="宋体" w:eastAsia="宋体" w:cs="宋体"/>
                <w:sz w:val="20"/>
                <w:szCs w:val="20"/>
              </w:rPr>
            </w:pPr>
            <w:r>
              <w:rPr>
                <w:rFonts w:hint="eastAsia" w:ascii="宋体" w:hAnsi="宋体" w:eastAsia="宋体" w:cs="宋体"/>
                <w:kern w:val="0"/>
                <w:sz w:val="20"/>
                <w:szCs w:val="20"/>
                <w:lang w:bidi="ar"/>
              </w:rPr>
              <w:t>正常转移</w:t>
            </w:r>
          </w:p>
        </w:tc>
        <w:tc>
          <w:tcPr>
            <w:tcW w:w="207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6DD0306">
            <w:pPr>
              <w:jc w:val="center"/>
              <w:rPr>
                <w:rFonts w:hint="eastAsia" w:ascii="宋体" w:hAnsi="宋体" w:eastAsia="宋体" w:cs="宋体"/>
                <w:sz w:val="20"/>
                <w:szCs w:val="20"/>
              </w:rPr>
            </w:pPr>
            <w:r>
              <w:rPr>
                <w:rFonts w:hint="eastAsia" w:ascii="宋体" w:hAnsi="宋体" w:eastAsia="宋体" w:cs="宋体"/>
                <w:kern w:val="0"/>
                <w:sz w:val="20"/>
                <w:szCs w:val="20"/>
                <w:lang w:bidi="ar"/>
              </w:rPr>
              <w:t>应急临时安置点（同一网格就近安置）</w:t>
            </w:r>
          </w:p>
        </w:tc>
        <w:tc>
          <w:tcPr>
            <w:tcW w:w="311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FB1A01E">
            <w:pPr>
              <w:jc w:val="center"/>
              <w:rPr>
                <w:rFonts w:hint="eastAsia" w:ascii="宋体" w:hAnsi="宋体" w:eastAsia="宋体" w:cs="宋体"/>
                <w:sz w:val="20"/>
                <w:szCs w:val="20"/>
              </w:rPr>
            </w:pPr>
            <w:r>
              <w:rPr>
                <w:rFonts w:hint="eastAsia" w:ascii="宋体" w:hAnsi="宋体" w:eastAsia="宋体" w:cs="宋体"/>
                <w:kern w:val="0"/>
                <w:sz w:val="20"/>
                <w:szCs w:val="20"/>
                <w:lang w:bidi="ar"/>
              </w:rPr>
              <w:t>转移安置责任人</w:t>
            </w:r>
          </w:p>
        </w:tc>
      </w:tr>
      <w:tr w14:paraId="577F7EAD">
        <w:tblPrEx>
          <w:tblCellMar>
            <w:top w:w="0" w:type="dxa"/>
            <w:left w:w="108" w:type="dxa"/>
            <w:bottom w:w="0" w:type="dxa"/>
            <w:right w:w="108" w:type="dxa"/>
          </w:tblCellMar>
        </w:tblPrEx>
        <w:trPr>
          <w:trHeight w:val="480" w:hRule="atLeast"/>
          <w:tblHeader/>
        </w:trPr>
        <w:tc>
          <w:tcPr>
            <w:tcW w:w="43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5671BF">
            <w:pPr>
              <w:rPr>
                <w:rFonts w:hint="eastAsia" w:ascii="宋体" w:hAnsi="宋体" w:eastAsia="宋体" w:cs="宋体"/>
                <w:sz w:val="20"/>
                <w:szCs w:val="20"/>
              </w:rPr>
            </w:pPr>
          </w:p>
        </w:tc>
        <w:tc>
          <w:tcPr>
            <w:tcW w:w="8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6E9D19">
            <w:pPr>
              <w:rPr>
                <w:rFonts w:hint="eastAsia" w:ascii="宋体" w:hAnsi="宋体" w:eastAsia="宋体" w:cs="宋体"/>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3A4F48">
            <w:pPr>
              <w:rPr>
                <w:rFonts w:hint="eastAsia" w:ascii="宋体" w:hAnsi="宋体" w:eastAsia="宋体" w:cs="宋体"/>
                <w:sz w:val="20"/>
                <w:szCs w:val="20"/>
              </w:rPr>
            </w:pPr>
          </w:p>
        </w:tc>
        <w:tc>
          <w:tcPr>
            <w:tcW w:w="12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E3846B">
            <w:pPr>
              <w:rPr>
                <w:rFonts w:hint="eastAsia" w:ascii="宋体" w:hAnsi="宋体" w:eastAsia="宋体" w:cs="宋体"/>
                <w:sz w:val="20"/>
                <w:szCs w:val="20"/>
              </w:rPr>
            </w:pPr>
          </w:p>
        </w:tc>
        <w:tc>
          <w:tcPr>
            <w:tcW w:w="7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DE710BD">
            <w:pP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老弱病</w:t>
            </w:r>
          </w:p>
          <w:p w14:paraId="2C4CDD45">
            <w:pP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残孕</w:t>
            </w:r>
          </w:p>
        </w:tc>
        <w:tc>
          <w:tcPr>
            <w:tcW w:w="9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CCE6EFB">
            <w:pP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沿河居住5年一遇及以下</w:t>
            </w:r>
          </w:p>
        </w:tc>
        <w:tc>
          <w:tcPr>
            <w:tcW w:w="72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5CC958">
            <w:pPr>
              <w:rPr>
                <w:rFonts w:hint="eastAsia" w:ascii="宋体" w:hAnsi="宋体" w:eastAsia="宋体" w:cs="宋体"/>
                <w:kern w:val="0"/>
                <w:sz w:val="20"/>
                <w:szCs w:val="20"/>
                <w:lang w:bidi="ar"/>
              </w:rPr>
            </w:pPr>
          </w:p>
        </w:tc>
        <w:tc>
          <w:tcPr>
            <w:tcW w:w="80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3933A2">
            <w:pPr>
              <w:rPr>
                <w:rFonts w:hint="eastAsia" w:ascii="宋体" w:hAnsi="宋体" w:eastAsia="宋体" w:cs="宋体"/>
                <w:kern w:val="0"/>
                <w:sz w:val="20"/>
                <w:szCs w:val="20"/>
                <w:lang w:bidi="ar"/>
              </w:rPr>
            </w:pP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43CAAA8">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转移路线</w:t>
            </w: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9795CAE">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正常安置点</w:t>
            </w: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EE71711">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转移路线</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050D677">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应急安置点</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C635272">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姓名</w:t>
            </w: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6ED8681">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职务</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27F083B">
            <w:pPr>
              <w:jc w:val="center"/>
              <w:rPr>
                <w:rFonts w:hint="eastAsia" w:ascii="宋体" w:hAnsi="宋体" w:eastAsia="宋体" w:cs="宋体"/>
                <w:kern w:val="0"/>
                <w:sz w:val="20"/>
                <w:szCs w:val="20"/>
                <w:lang w:bidi="ar"/>
              </w:rPr>
            </w:pPr>
            <w:r>
              <w:rPr>
                <w:rFonts w:hint="eastAsia" w:ascii="宋体" w:hAnsi="宋体" w:eastAsia="宋体" w:cs="宋体"/>
                <w:kern w:val="0"/>
                <w:sz w:val="20"/>
                <w:szCs w:val="20"/>
                <w:lang w:bidi="ar"/>
              </w:rPr>
              <w:t>联系电话</w:t>
            </w:r>
          </w:p>
        </w:tc>
      </w:tr>
      <w:tr w14:paraId="7B29D8E8">
        <w:tblPrEx>
          <w:tblCellMar>
            <w:top w:w="0" w:type="dxa"/>
            <w:left w:w="108" w:type="dxa"/>
            <w:bottom w:w="0" w:type="dxa"/>
            <w:right w:w="108" w:type="dxa"/>
          </w:tblCellMar>
        </w:tblPrEx>
        <w:trPr>
          <w:trHeight w:val="480"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B171171">
            <w:pPr>
              <w:jc w:val="center"/>
              <w:rPr>
                <w:rFonts w:hint="eastAsia" w:ascii="宋体" w:hAnsi="宋体" w:eastAsia="宋体" w:cs="宋体"/>
                <w:sz w:val="20"/>
                <w:szCs w:val="20"/>
              </w:rPr>
            </w:pPr>
            <w:r>
              <w:rPr>
                <w:rFonts w:hint="eastAsia" w:ascii="宋体" w:hAnsi="宋体" w:eastAsia="宋体" w:cs="宋体"/>
                <w:kern w:val="0"/>
                <w:sz w:val="20"/>
                <w:szCs w:val="20"/>
              </w:rPr>
              <w:t>1</w:t>
            </w:r>
          </w:p>
        </w:tc>
        <w:tc>
          <w:tcPr>
            <w:tcW w:w="83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BC81664">
            <w:pPr>
              <w:jc w:val="center"/>
              <w:rPr>
                <w:rFonts w:hint="eastAsia" w:ascii="宋体" w:hAnsi="宋体" w:eastAsia="宋体" w:cs="宋体"/>
                <w:sz w:val="20"/>
                <w:szCs w:val="20"/>
              </w:rPr>
            </w:pPr>
            <w:r>
              <w:rPr>
                <w:rFonts w:hint="eastAsia" w:ascii="宋体" w:hAnsi="宋体" w:eastAsia="宋体" w:cs="宋体"/>
                <w:kern w:val="0"/>
                <w:sz w:val="20"/>
                <w:szCs w:val="20"/>
              </w:rPr>
              <w:t>第一网格</w:t>
            </w: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D3492A2">
            <w:pPr>
              <w:jc w:val="center"/>
              <w:rPr>
                <w:rFonts w:hint="eastAsia" w:ascii="宋体" w:hAnsi="宋体" w:eastAsia="宋体" w:cs="宋体"/>
                <w:sz w:val="20"/>
                <w:szCs w:val="20"/>
              </w:rPr>
            </w:pPr>
            <w:r>
              <w:rPr>
                <w:rFonts w:hint="eastAsia" w:ascii="宋体" w:hAnsi="宋体" w:eastAsia="宋体" w:cs="宋体"/>
                <w:sz w:val="20"/>
                <w:szCs w:val="20"/>
              </w:rPr>
              <w:t>张秀春</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4825961">
            <w:pPr>
              <w:jc w:val="center"/>
              <w:rPr>
                <w:rFonts w:hint="eastAsia" w:ascii="宋体" w:hAnsi="宋体" w:eastAsia="宋体" w:cs="宋体"/>
                <w:sz w:val="20"/>
                <w:szCs w:val="20"/>
              </w:rPr>
            </w:pPr>
            <w:r>
              <w:rPr>
                <w:rFonts w:hint="eastAsia" w:ascii="宋体" w:hAnsi="宋体" w:eastAsia="宋体" w:cs="宋体"/>
                <w:sz w:val="20"/>
                <w:szCs w:val="20"/>
              </w:rPr>
              <w:t>15324545727</w:t>
            </w: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2569A9D">
            <w:pPr>
              <w:jc w:val="center"/>
              <w:rPr>
                <w:rFonts w:hint="eastAsia" w:ascii="宋体" w:hAnsi="宋体" w:eastAsia="宋体" w:cs="宋体"/>
                <w:sz w:val="20"/>
                <w:szCs w:val="20"/>
              </w:rPr>
            </w:pPr>
            <w:r>
              <w:rPr>
                <w:rFonts w:hint="eastAsia" w:ascii="宋体" w:hAnsi="宋体" w:eastAsia="宋体" w:cs="宋体"/>
                <w:sz w:val="20"/>
                <w:szCs w:val="20"/>
              </w:rPr>
              <w:t>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737344F">
            <w:pPr>
              <w:jc w:val="center"/>
              <w:rPr>
                <w:rFonts w:hint="eastAsia" w:ascii="宋体" w:hAnsi="宋体" w:eastAsia="宋体" w:cs="宋体"/>
                <w:sz w:val="20"/>
                <w:szCs w:val="20"/>
              </w:rPr>
            </w:pPr>
            <w:r>
              <w:rPr>
                <w:rFonts w:hint="eastAsia" w:ascii="宋体" w:hAnsi="宋体" w:eastAsia="宋体" w:cs="宋体"/>
                <w:sz w:val="20"/>
                <w:szCs w:val="20"/>
              </w:rPr>
              <w:t>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5942D84">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4067D25">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0972DDA">
            <w:pPr>
              <w:jc w:val="center"/>
              <w:rPr>
                <w:rFonts w:hint="eastAsia" w:ascii="宋体" w:hAnsi="宋体" w:eastAsia="宋体" w:cs="宋体"/>
                <w:sz w:val="20"/>
                <w:szCs w:val="20"/>
              </w:rPr>
            </w:pPr>
            <w:r>
              <w:rPr>
                <w:rFonts w:hint="eastAsia" w:ascii="宋体" w:hAnsi="宋体" w:eastAsia="宋体" w:cs="宋体"/>
                <w:kern w:val="0"/>
                <w:sz w:val="20"/>
                <w:szCs w:val="20"/>
              </w:rPr>
              <w:t>沿路线1</w:t>
            </w: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3F7DCF9">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3658A61">
            <w:pPr>
              <w:jc w:val="center"/>
              <w:rPr>
                <w:rFonts w:hint="eastAsia" w:ascii="宋体" w:hAnsi="宋体" w:eastAsia="宋体" w:cs="宋体"/>
                <w:sz w:val="20"/>
                <w:szCs w:val="20"/>
              </w:rPr>
            </w:pPr>
            <w:r>
              <w:rPr>
                <w:rFonts w:hint="eastAsia" w:ascii="宋体" w:hAnsi="宋体" w:eastAsia="宋体" w:cs="宋体"/>
                <w:kern w:val="0"/>
                <w:sz w:val="20"/>
                <w:szCs w:val="20"/>
              </w:rPr>
              <w:t>沿路线2</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AC76FD9">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CDF5402">
            <w:pPr>
              <w:jc w:val="center"/>
              <w:rPr>
                <w:rFonts w:hint="eastAsia" w:ascii="宋体" w:hAnsi="宋体" w:eastAsia="宋体" w:cs="宋体"/>
                <w:sz w:val="20"/>
                <w:szCs w:val="20"/>
              </w:rPr>
            </w:pPr>
            <w:r>
              <w:rPr>
                <w:rFonts w:hint="eastAsia" w:ascii="宋体" w:hAnsi="宋体" w:eastAsia="宋体" w:cs="宋体"/>
                <w:sz w:val="20"/>
                <w:szCs w:val="20"/>
              </w:rPr>
              <w:t>吴尚晔</w:t>
            </w: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6B80091">
            <w:pPr>
              <w:jc w:val="center"/>
              <w:rPr>
                <w:rFonts w:hint="eastAsia" w:ascii="宋体" w:hAnsi="宋体" w:eastAsia="宋体" w:cs="宋体"/>
                <w:sz w:val="20"/>
                <w:szCs w:val="20"/>
              </w:rPr>
            </w:pPr>
            <w:r>
              <w:rPr>
                <w:rFonts w:hint="eastAsia" w:ascii="宋体" w:hAnsi="宋体" w:eastAsia="宋体" w:cs="宋体"/>
                <w:sz w:val="20"/>
                <w:szCs w:val="20"/>
              </w:rPr>
              <w:t>支部委员</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203FDC6">
            <w:pPr>
              <w:jc w:val="center"/>
              <w:rPr>
                <w:rFonts w:hint="eastAsia" w:ascii="宋体" w:hAnsi="宋体" w:eastAsia="宋体" w:cs="宋体"/>
                <w:sz w:val="20"/>
                <w:szCs w:val="20"/>
              </w:rPr>
            </w:pPr>
            <w:r>
              <w:rPr>
                <w:rFonts w:hint="eastAsia" w:ascii="宋体" w:hAnsi="宋体" w:eastAsia="宋体" w:cs="宋体"/>
                <w:sz w:val="20"/>
                <w:szCs w:val="20"/>
              </w:rPr>
              <w:t>18155970652</w:t>
            </w:r>
          </w:p>
        </w:tc>
      </w:tr>
      <w:tr w14:paraId="202CA919">
        <w:tblPrEx>
          <w:tblCellMar>
            <w:top w:w="0" w:type="dxa"/>
            <w:left w:w="108" w:type="dxa"/>
            <w:bottom w:w="0" w:type="dxa"/>
            <w:right w:w="108" w:type="dxa"/>
          </w:tblCellMar>
        </w:tblPrEx>
        <w:trPr>
          <w:trHeight w:val="480"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B706880">
            <w:pPr>
              <w:jc w:val="center"/>
              <w:rPr>
                <w:rFonts w:hint="eastAsia" w:ascii="宋体" w:hAnsi="宋体" w:eastAsia="宋体" w:cs="宋体"/>
                <w:sz w:val="20"/>
                <w:szCs w:val="20"/>
              </w:rPr>
            </w:pPr>
            <w:r>
              <w:rPr>
                <w:rFonts w:hint="eastAsia" w:ascii="宋体" w:hAnsi="宋体" w:eastAsia="宋体" w:cs="宋体"/>
                <w:kern w:val="0"/>
                <w:sz w:val="20"/>
                <w:szCs w:val="20"/>
              </w:rPr>
              <w:t>2</w:t>
            </w:r>
          </w:p>
        </w:tc>
        <w:tc>
          <w:tcPr>
            <w:tcW w:w="8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B4BCAF">
            <w:pPr>
              <w:jc w:val="center"/>
              <w:rPr>
                <w:rFonts w:hint="eastAsia" w:ascii="宋体" w:hAnsi="宋体" w:eastAsia="宋体" w:cs="宋体"/>
                <w:sz w:val="20"/>
                <w:szCs w:val="20"/>
              </w:rPr>
            </w:pP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2BEC737">
            <w:pPr>
              <w:jc w:val="center"/>
              <w:rPr>
                <w:rFonts w:hint="eastAsia" w:ascii="宋体" w:hAnsi="宋体" w:eastAsia="宋体" w:cs="宋体"/>
                <w:sz w:val="20"/>
                <w:szCs w:val="20"/>
              </w:rPr>
            </w:pPr>
            <w:r>
              <w:rPr>
                <w:rFonts w:hint="eastAsia" w:ascii="宋体" w:hAnsi="宋体" w:eastAsia="宋体" w:cs="宋体"/>
                <w:sz w:val="20"/>
                <w:szCs w:val="20"/>
              </w:rPr>
              <w:t>杨欢有</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C4596E9">
            <w:pPr>
              <w:jc w:val="center"/>
              <w:rPr>
                <w:rFonts w:hint="eastAsia" w:ascii="宋体" w:hAnsi="宋体" w:eastAsia="宋体" w:cs="宋体"/>
                <w:sz w:val="20"/>
                <w:szCs w:val="20"/>
              </w:rPr>
            </w:pPr>
            <w:r>
              <w:rPr>
                <w:rFonts w:hint="eastAsia" w:ascii="宋体" w:hAnsi="宋体" w:eastAsia="宋体" w:cs="宋体"/>
                <w:sz w:val="20"/>
                <w:szCs w:val="20"/>
              </w:rPr>
              <w:t>13339099079</w:t>
            </w: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A1011CD">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D012877">
            <w:pPr>
              <w:jc w:val="center"/>
              <w:rPr>
                <w:rFonts w:hint="eastAsia" w:ascii="宋体" w:hAnsi="宋体" w:eastAsia="宋体" w:cs="宋体"/>
                <w:sz w:val="20"/>
                <w:szCs w:val="20"/>
              </w:rPr>
            </w:pPr>
            <w:r>
              <w:rPr>
                <w:rFonts w:hint="eastAsia" w:ascii="宋体" w:hAnsi="宋体" w:eastAsia="宋体" w:cs="宋体"/>
                <w:sz w:val="20"/>
                <w:szCs w:val="20"/>
              </w:rPr>
              <w:t>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DD133C8">
            <w:pPr>
              <w:jc w:val="center"/>
              <w:rPr>
                <w:rFonts w:hint="eastAsia" w:ascii="宋体" w:hAnsi="宋体" w:eastAsia="宋体" w:cs="宋体"/>
                <w:sz w:val="20"/>
                <w:szCs w:val="20"/>
              </w:rPr>
            </w:pPr>
            <w:r>
              <w:rPr>
                <w:rFonts w:hint="eastAsia" w:ascii="宋体" w:hAnsi="宋体" w:eastAsia="宋体" w:cs="宋体"/>
                <w:sz w:val="20"/>
                <w:szCs w:val="20"/>
              </w:rPr>
              <w:t>3</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27313CE">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C813738">
            <w:pPr>
              <w:jc w:val="center"/>
              <w:rPr>
                <w:rFonts w:hint="eastAsia" w:ascii="宋体" w:hAnsi="宋体" w:eastAsia="宋体" w:cs="宋体"/>
                <w:sz w:val="20"/>
                <w:szCs w:val="20"/>
              </w:rPr>
            </w:pPr>
            <w:r>
              <w:rPr>
                <w:rFonts w:hint="eastAsia" w:ascii="宋体" w:hAnsi="宋体" w:eastAsia="宋体" w:cs="宋体"/>
                <w:kern w:val="0"/>
                <w:sz w:val="20"/>
                <w:szCs w:val="20"/>
              </w:rPr>
              <w:t>沿路线1</w:t>
            </w: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34E0997">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977B4CE">
            <w:pPr>
              <w:jc w:val="center"/>
              <w:rPr>
                <w:rFonts w:hint="eastAsia" w:ascii="宋体" w:hAnsi="宋体" w:eastAsia="宋体" w:cs="宋体"/>
                <w:sz w:val="20"/>
                <w:szCs w:val="20"/>
              </w:rPr>
            </w:pPr>
            <w:r>
              <w:rPr>
                <w:rFonts w:hint="eastAsia" w:ascii="宋体" w:hAnsi="宋体" w:eastAsia="宋体" w:cs="宋体"/>
                <w:kern w:val="0"/>
                <w:sz w:val="20"/>
                <w:szCs w:val="20"/>
              </w:rPr>
              <w:t>沿路线2</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2A89252">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9DAB1AD">
            <w:pPr>
              <w:jc w:val="center"/>
              <w:rPr>
                <w:rFonts w:hint="eastAsia" w:ascii="宋体" w:hAnsi="宋体" w:eastAsia="宋体" w:cs="宋体"/>
                <w:sz w:val="20"/>
                <w:szCs w:val="20"/>
              </w:rPr>
            </w:pPr>
            <w:r>
              <w:rPr>
                <w:rFonts w:hint="eastAsia" w:ascii="宋体" w:hAnsi="宋体" w:eastAsia="宋体" w:cs="宋体"/>
                <w:sz w:val="20"/>
                <w:szCs w:val="20"/>
              </w:rPr>
              <w:t>吴尚晔</w:t>
            </w: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35708A6">
            <w:pPr>
              <w:jc w:val="center"/>
              <w:rPr>
                <w:rFonts w:hint="eastAsia" w:ascii="宋体" w:hAnsi="宋体" w:eastAsia="宋体" w:cs="宋体"/>
                <w:sz w:val="20"/>
                <w:szCs w:val="20"/>
              </w:rPr>
            </w:pPr>
            <w:r>
              <w:rPr>
                <w:rFonts w:hint="eastAsia" w:ascii="宋体" w:hAnsi="宋体" w:eastAsia="宋体" w:cs="宋体"/>
                <w:sz w:val="20"/>
                <w:szCs w:val="20"/>
              </w:rPr>
              <w:t>支部委员</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5B789F0">
            <w:pPr>
              <w:jc w:val="center"/>
              <w:rPr>
                <w:rFonts w:hint="eastAsia" w:ascii="宋体" w:hAnsi="宋体" w:eastAsia="宋体" w:cs="宋体"/>
                <w:sz w:val="20"/>
                <w:szCs w:val="20"/>
              </w:rPr>
            </w:pPr>
            <w:r>
              <w:rPr>
                <w:rFonts w:hint="eastAsia" w:ascii="宋体" w:hAnsi="宋体" w:eastAsia="宋体" w:cs="宋体"/>
                <w:sz w:val="20"/>
                <w:szCs w:val="20"/>
              </w:rPr>
              <w:t>18155970652</w:t>
            </w:r>
          </w:p>
        </w:tc>
      </w:tr>
      <w:tr w14:paraId="55FCDD03">
        <w:tblPrEx>
          <w:tblCellMar>
            <w:top w:w="0" w:type="dxa"/>
            <w:left w:w="108" w:type="dxa"/>
            <w:bottom w:w="0" w:type="dxa"/>
            <w:right w:w="108" w:type="dxa"/>
          </w:tblCellMar>
        </w:tblPrEx>
        <w:trPr>
          <w:trHeight w:val="480"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2190152">
            <w:pPr>
              <w:jc w:val="center"/>
              <w:rPr>
                <w:rFonts w:hint="eastAsia" w:ascii="宋体" w:hAnsi="宋体" w:eastAsia="宋体" w:cs="宋体"/>
                <w:kern w:val="0"/>
                <w:sz w:val="20"/>
                <w:szCs w:val="20"/>
                <w:lang w:val="en-US" w:eastAsia="zh-CN"/>
              </w:rPr>
            </w:pPr>
          </w:p>
        </w:tc>
        <w:tc>
          <w:tcPr>
            <w:tcW w:w="8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544F16">
            <w:pPr>
              <w:jc w:val="center"/>
              <w:rPr>
                <w:rFonts w:hint="eastAsia" w:ascii="宋体" w:hAnsi="宋体" w:eastAsia="宋体" w:cs="宋体"/>
                <w:sz w:val="20"/>
                <w:szCs w:val="20"/>
              </w:rPr>
            </w:pP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23BB848">
            <w:pPr>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王岩满</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649204A">
            <w:pPr>
              <w:jc w:val="center"/>
              <w:rPr>
                <w:rFonts w:hint="eastAsia" w:ascii="宋体" w:hAnsi="宋体" w:eastAsia="宋体" w:cs="宋体"/>
                <w:sz w:val="20"/>
                <w:szCs w:val="20"/>
              </w:rPr>
            </w:pPr>
            <w:r>
              <w:rPr>
                <w:rFonts w:hint="eastAsia" w:ascii="宋体" w:hAnsi="宋体" w:eastAsia="宋体" w:cs="宋体"/>
                <w:sz w:val="20"/>
                <w:szCs w:val="20"/>
              </w:rPr>
              <w:t>15105593850</w:t>
            </w: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43AB95E">
            <w:pPr>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0D89F5D">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97D9278">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286FF46">
            <w:pPr>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bottom w:w="15" w:type="dxa"/>
              <w:right w:w="15" w:type="dxa"/>
            </w:tcMar>
            <w:vAlign w:val="center"/>
          </w:tcPr>
          <w:p w14:paraId="5AE45E10">
            <w:pPr>
              <w:jc w:val="center"/>
              <w:rPr>
                <w:rFonts w:hint="eastAsia" w:ascii="宋体" w:hAnsi="宋体" w:eastAsia="宋体" w:cs="宋体"/>
                <w:kern w:val="2"/>
                <w:sz w:val="20"/>
                <w:szCs w:val="20"/>
                <w:lang w:val="en-US" w:eastAsia="zh-CN" w:bidi="ar-SA"/>
              </w:rPr>
            </w:pPr>
            <w:r>
              <w:rPr>
                <w:rFonts w:hint="eastAsia" w:ascii="宋体" w:hAnsi="宋体" w:eastAsia="宋体" w:cs="宋体"/>
                <w:kern w:val="0"/>
                <w:sz w:val="20"/>
                <w:szCs w:val="20"/>
              </w:rPr>
              <w:t>沿路线1</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bottom w:w="15" w:type="dxa"/>
              <w:right w:w="15" w:type="dxa"/>
            </w:tcMar>
            <w:vAlign w:val="center"/>
          </w:tcPr>
          <w:p w14:paraId="429877C4">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轮渡村委会</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bottom w:w="15" w:type="dxa"/>
              <w:right w:w="15" w:type="dxa"/>
            </w:tcMar>
            <w:vAlign w:val="center"/>
          </w:tcPr>
          <w:p w14:paraId="49F5384B">
            <w:pPr>
              <w:jc w:val="center"/>
              <w:rPr>
                <w:rFonts w:hint="eastAsia" w:ascii="宋体" w:hAnsi="宋体" w:eastAsia="宋体" w:cs="宋体"/>
                <w:kern w:val="2"/>
                <w:sz w:val="20"/>
                <w:szCs w:val="20"/>
                <w:lang w:val="en-US" w:eastAsia="zh-CN" w:bidi="ar-SA"/>
              </w:rPr>
            </w:pPr>
            <w:r>
              <w:rPr>
                <w:rFonts w:hint="eastAsia" w:ascii="宋体" w:hAnsi="宋体" w:eastAsia="宋体" w:cs="宋体"/>
                <w:kern w:val="0"/>
                <w:sz w:val="20"/>
                <w:szCs w:val="20"/>
              </w:rPr>
              <w:t>沿路线2</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bottom w:w="15" w:type="dxa"/>
              <w:right w:w="15" w:type="dxa"/>
            </w:tcMar>
            <w:vAlign w:val="center"/>
          </w:tcPr>
          <w:p w14:paraId="36C99B87">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轮渡村委会</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bottom w:w="15" w:type="dxa"/>
              <w:right w:w="15" w:type="dxa"/>
            </w:tcMar>
            <w:vAlign w:val="center"/>
          </w:tcPr>
          <w:p w14:paraId="54415CC9">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吴尚晔</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bottom w:w="15" w:type="dxa"/>
              <w:right w:w="15" w:type="dxa"/>
            </w:tcMar>
            <w:vAlign w:val="center"/>
          </w:tcPr>
          <w:p w14:paraId="49D344B8">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支部委员</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bottom w:w="15" w:type="dxa"/>
              <w:right w:w="15" w:type="dxa"/>
            </w:tcMar>
            <w:vAlign w:val="center"/>
          </w:tcPr>
          <w:p w14:paraId="5A7276F7">
            <w:pPr>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18155970652</w:t>
            </w:r>
          </w:p>
        </w:tc>
      </w:tr>
      <w:tr w14:paraId="6208A309">
        <w:tblPrEx>
          <w:tblCellMar>
            <w:top w:w="0" w:type="dxa"/>
            <w:left w:w="108" w:type="dxa"/>
            <w:bottom w:w="0" w:type="dxa"/>
            <w:right w:w="108" w:type="dxa"/>
          </w:tblCellMar>
        </w:tblPrEx>
        <w:trPr>
          <w:trHeight w:val="480"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D657C3F">
            <w:pPr>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3</w:t>
            </w:r>
          </w:p>
        </w:tc>
        <w:tc>
          <w:tcPr>
            <w:tcW w:w="8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A0F5B3">
            <w:pPr>
              <w:jc w:val="center"/>
              <w:rPr>
                <w:rFonts w:hint="eastAsia" w:ascii="宋体" w:hAnsi="宋体" w:eastAsia="宋体" w:cs="宋体"/>
                <w:sz w:val="20"/>
                <w:szCs w:val="20"/>
              </w:rPr>
            </w:pP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04FCEE6">
            <w:pPr>
              <w:jc w:val="center"/>
              <w:rPr>
                <w:rFonts w:hint="eastAsia" w:ascii="宋体" w:hAnsi="宋体" w:eastAsia="宋体" w:cs="宋体"/>
                <w:sz w:val="20"/>
                <w:szCs w:val="20"/>
              </w:rPr>
            </w:pPr>
            <w:r>
              <w:rPr>
                <w:rFonts w:hint="eastAsia" w:ascii="宋体" w:hAnsi="宋体" w:eastAsia="宋体" w:cs="宋体"/>
                <w:sz w:val="20"/>
                <w:szCs w:val="20"/>
              </w:rPr>
              <w:t>杨俊峰</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1471B5C">
            <w:pPr>
              <w:jc w:val="center"/>
              <w:rPr>
                <w:rFonts w:hint="eastAsia" w:ascii="宋体" w:hAnsi="宋体" w:eastAsia="宋体" w:cs="宋体"/>
                <w:sz w:val="20"/>
                <w:szCs w:val="20"/>
              </w:rPr>
            </w:pPr>
            <w:r>
              <w:rPr>
                <w:rFonts w:hint="eastAsia" w:ascii="宋体" w:hAnsi="宋体" w:eastAsia="宋体" w:cs="宋体"/>
                <w:sz w:val="20"/>
                <w:szCs w:val="20"/>
              </w:rPr>
              <w:t>18134595287</w:t>
            </w: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82813C4">
            <w:pPr>
              <w:jc w:val="center"/>
              <w:rPr>
                <w:rFonts w:hint="eastAsia" w:ascii="宋体" w:hAnsi="宋体" w:eastAsia="宋体" w:cs="宋体"/>
                <w:kern w:val="0"/>
                <w:sz w:val="20"/>
                <w:szCs w:val="20"/>
              </w:rPr>
            </w:pPr>
            <w:r>
              <w:rPr>
                <w:rFonts w:hint="eastAsia" w:ascii="宋体" w:hAnsi="宋体" w:eastAsia="宋体" w:cs="宋体"/>
                <w:kern w:val="0"/>
                <w:sz w:val="20"/>
                <w:szCs w:val="20"/>
              </w:rPr>
              <w:t>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BBDC118">
            <w:pPr>
              <w:jc w:val="center"/>
              <w:rPr>
                <w:rFonts w:hint="eastAsia" w:ascii="宋体" w:hAnsi="宋体" w:eastAsia="宋体" w:cs="宋体"/>
                <w:sz w:val="20"/>
                <w:szCs w:val="20"/>
              </w:rPr>
            </w:pPr>
            <w:r>
              <w:rPr>
                <w:rFonts w:hint="eastAsia" w:ascii="宋体" w:hAnsi="宋体" w:eastAsia="宋体" w:cs="宋体"/>
                <w:sz w:val="20"/>
                <w:szCs w:val="20"/>
              </w:rPr>
              <w:t>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FAE81CE">
            <w:pPr>
              <w:jc w:val="center"/>
              <w:rPr>
                <w:rFonts w:hint="eastAsia" w:ascii="宋体" w:hAnsi="宋体" w:eastAsia="宋体" w:cs="宋体"/>
                <w:sz w:val="20"/>
                <w:szCs w:val="20"/>
              </w:rPr>
            </w:pPr>
            <w:r>
              <w:rPr>
                <w:rFonts w:hint="eastAsia" w:ascii="宋体" w:hAnsi="宋体" w:eastAsia="宋体" w:cs="宋体"/>
                <w:sz w:val="20"/>
                <w:szCs w:val="20"/>
              </w:rPr>
              <w:t>3</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8342775">
            <w:pPr>
              <w:jc w:val="center"/>
              <w:rPr>
                <w:rFonts w:hint="eastAsia" w:ascii="宋体" w:hAnsi="宋体" w:eastAsia="宋体" w:cs="宋体"/>
                <w:kern w:val="0"/>
                <w:sz w:val="20"/>
                <w:szCs w:val="20"/>
              </w:rPr>
            </w:pPr>
            <w:r>
              <w:rPr>
                <w:rFonts w:hint="eastAsia" w:ascii="宋体" w:hAnsi="宋体" w:eastAsia="宋体" w:cs="宋体"/>
                <w:kern w:val="0"/>
                <w:sz w:val="20"/>
                <w:szCs w:val="20"/>
              </w:rPr>
              <w:t>0</w:t>
            </w: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A8F9B99">
            <w:pPr>
              <w:jc w:val="center"/>
              <w:rPr>
                <w:rFonts w:hint="eastAsia" w:ascii="宋体" w:hAnsi="宋体" w:eastAsia="宋体" w:cs="宋体"/>
                <w:kern w:val="0"/>
                <w:sz w:val="20"/>
                <w:szCs w:val="20"/>
              </w:rPr>
            </w:pPr>
            <w:r>
              <w:rPr>
                <w:rFonts w:hint="eastAsia" w:ascii="宋体" w:hAnsi="宋体" w:eastAsia="宋体" w:cs="宋体"/>
                <w:kern w:val="0"/>
                <w:sz w:val="20"/>
                <w:szCs w:val="20"/>
              </w:rPr>
              <w:t>沿路线1</w:t>
            </w: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8E8FD5B">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0645676">
            <w:pPr>
              <w:jc w:val="center"/>
              <w:rPr>
                <w:rFonts w:hint="eastAsia" w:ascii="宋体" w:hAnsi="宋体" w:eastAsia="宋体" w:cs="宋体"/>
                <w:kern w:val="0"/>
                <w:sz w:val="20"/>
                <w:szCs w:val="20"/>
              </w:rPr>
            </w:pPr>
            <w:r>
              <w:rPr>
                <w:rFonts w:hint="eastAsia" w:ascii="宋体" w:hAnsi="宋体" w:eastAsia="宋体" w:cs="宋体"/>
                <w:kern w:val="0"/>
                <w:sz w:val="20"/>
                <w:szCs w:val="20"/>
              </w:rPr>
              <w:t>沿路线2</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3C5C0E1">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EE0CC68">
            <w:pPr>
              <w:jc w:val="center"/>
              <w:rPr>
                <w:rFonts w:hint="eastAsia" w:ascii="宋体" w:hAnsi="宋体" w:eastAsia="宋体" w:cs="宋体"/>
                <w:sz w:val="20"/>
                <w:szCs w:val="20"/>
              </w:rPr>
            </w:pPr>
            <w:r>
              <w:rPr>
                <w:rFonts w:hint="eastAsia" w:ascii="宋体" w:hAnsi="宋体" w:eastAsia="宋体" w:cs="宋体"/>
                <w:sz w:val="20"/>
                <w:szCs w:val="20"/>
              </w:rPr>
              <w:t>吴尚晔</w:t>
            </w: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915B331">
            <w:pPr>
              <w:jc w:val="center"/>
              <w:rPr>
                <w:rFonts w:hint="eastAsia" w:ascii="宋体" w:hAnsi="宋体" w:eastAsia="宋体" w:cs="宋体"/>
                <w:sz w:val="20"/>
                <w:szCs w:val="20"/>
              </w:rPr>
            </w:pPr>
            <w:r>
              <w:rPr>
                <w:rFonts w:hint="eastAsia" w:ascii="宋体" w:hAnsi="宋体" w:eastAsia="宋体" w:cs="宋体"/>
                <w:sz w:val="20"/>
                <w:szCs w:val="20"/>
              </w:rPr>
              <w:t>支部委员</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AB24939">
            <w:pPr>
              <w:jc w:val="center"/>
              <w:rPr>
                <w:rFonts w:hint="eastAsia" w:ascii="宋体" w:hAnsi="宋体" w:eastAsia="宋体" w:cs="宋体"/>
                <w:sz w:val="20"/>
                <w:szCs w:val="20"/>
              </w:rPr>
            </w:pPr>
            <w:r>
              <w:rPr>
                <w:rFonts w:hint="eastAsia" w:ascii="宋体" w:hAnsi="宋体" w:eastAsia="宋体" w:cs="宋体"/>
                <w:sz w:val="20"/>
                <w:szCs w:val="20"/>
              </w:rPr>
              <w:t>18155970652</w:t>
            </w:r>
          </w:p>
        </w:tc>
      </w:tr>
      <w:tr w14:paraId="7FECCDDD">
        <w:tblPrEx>
          <w:tblCellMar>
            <w:top w:w="0" w:type="dxa"/>
            <w:left w:w="108" w:type="dxa"/>
            <w:bottom w:w="0" w:type="dxa"/>
            <w:right w:w="108" w:type="dxa"/>
          </w:tblCellMar>
        </w:tblPrEx>
        <w:trPr>
          <w:trHeight w:val="480"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A1CF2FB">
            <w:pPr>
              <w:jc w:val="center"/>
              <w:rPr>
                <w:rFonts w:hint="eastAsia" w:ascii="宋体" w:hAnsi="宋体" w:eastAsia="宋体" w:cs="宋体"/>
                <w:sz w:val="20"/>
                <w:szCs w:val="20"/>
                <w:lang w:eastAsia="zh-CN"/>
              </w:rPr>
            </w:pPr>
            <w:r>
              <w:rPr>
                <w:rFonts w:hint="eastAsia" w:ascii="宋体" w:hAnsi="宋体" w:eastAsia="宋体" w:cs="宋体"/>
                <w:kern w:val="0"/>
                <w:sz w:val="20"/>
                <w:szCs w:val="20"/>
                <w:lang w:val="en-US" w:eastAsia="zh-CN"/>
              </w:rPr>
              <w:t>4</w:t>
            </w:r>
          </w:p>
        </w:tc>
        <w:tc>
          <w:tcPr>
            <w:tcW w:w="8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6E0532">
            <w:pPr>
              <w:jc w:val="center"/>
              <w:rPr>
                <w:rFonts w:hint="eastAsia" w:ascii="宋体" w:hAnsi="宋体" w:eastAsia="宋体" w:cs="宋体"/>
                <w:sz w:val="20"/>
                <w:szCs w:val="20"/>
              </w:rPr>
            </w:pP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DA0B4CD">
            <w:pPr>
              <w:jc w:val="center"/>
              <w:rPr>
                <w:rFonts w:hint="eastAsia" w:ascii="宋体" w:hAnsi="宋体" w:eastAsia="宋体" w:cs="宋体"/>
                <w:sz w:val="20"/>
                <w:szCs w:val="20"/>
              </w:rPr>
            </w:pPr>
            <w:r>
              <w:rPr>
                <w:rFonts w:hint="eastAsia" w:ascii="宋体" w:hAnsi="宋体" w:eastAsia="宋体" w:cs="宋体"/>
                <w:sz w:val="20"/>
                <w:szCs w:val="20"/>
              </w:rPr>
              <w:t>徐小苟</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978F419">
            <w:pPr>
              <w:jc w:val="center"/>
              <w:rPr>
                <w:rFonts w:hint="eastAsia" w:ascii="宋体" w:hAnsi="宋体" w:eastAsia="宋体" w:cs="宋体"/>
                <w:sz w:val="20"/>
                <w:szCs w:val="20"/>
              </w:rPr>
            </w:pPr>
            <w:r>
              <w:rPr>
                <w:rFonts w:hint="eastAsia" w:ascii="宋体" w:hAnsi="宋体" w:eastAsia="宋体" w:cs="宋体"/>
                <w:sz w:val="20"/>
                <w:szCs w:val="20"/>
              </w:rPr>
              <w:t>13365595409</w:t>
            </w: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DEEEFA6">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DA1524F">
            <w:pPr>
              <w:jc w:val="center"/>
              <w:rPr>
                <w:rFonts w:hint="eastAsia" w:ascii="宋体" w:hAnsi="宋体" w:eastAsia="宋体" w:cs="宋体"/>
                <w:sz w:val="20"/>
                <w:szCs w:val="20"/>
              </w:rPr>
            </w:pPr>
            <w:r>
              <w:rPr>
                <w:rFonts w:hint="eastAsia" w:ascii="宋体" w:hAnsi="宋体" w:eastAsia="宋体" w:cs="宋体"/>
                <w:sz w:val="20"/>
                <w:szCs w:val="20"/>
              </w:rPr>
              <w:t>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14055EB">
            <w:pPr>
              <w:jc w:val="center"/>
              <w:rPr>
                <w:rFonts w:hint="eastAsia" w:ascii="宋体" w:hAnsi="宋体" w:eastAsia="宋体" w:cs="宋体"/>
                <w:sz w:val="20"/>
                <w:szCs w:val="20"/>
              </w:rPr>
            </w:pPr>
            <w:r>
              <w:rPr>
                <w:rFonts w:hint="eastAsia" w:ascii="宋体" w:hAnsi="宋体" w:eastAsia="宋体" w:cs="宋体"/>
                <w:sz w:val="20"/>
                <w:szCs w:val="20"/>
              </w:rPr>
              <w:t>2</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56129D5">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0BDB045">
            <w:pPr>
              <w:jc w:val="center"/>
              <w:rPr>
                <w:rFonts w:hint="eastAsia" w:ascii="宋体" w:hAnsi="宋体" w:eastAsia="宋体" w:cs="宋体"/>
                <w:sz w:val="20"/>
                <w:szCs w:val="20"/>
              </w:rPr>
            </w:pPr>
            <w:r>
              <w:rPr>
                <w:rFonts w:hint="eastAsia" w:ascii="宋体" w:hAnsi="宋体" w:eastAsia="宋体" w:cs="宋体"/>
                <w:kern w:val="0"/>
                <w:sz w:val="20"/>
                <w:szCs w:val="20"/>
              </w:rPr>
              <w:t>沿路线1</w:t>
            </w: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0D1C046">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CF51036">
            <w:pPr>
              <w:jc w:val="center"/>
              <w:rPr>
                <w:rFonts w:hint="eastAsia" w:ascii="宋体" w:hAnsi="宋体" w:eastAsia="宋体" w:cs="宋体"/>
                <w:sz w:val="20"/>
                <w:szCs w:val="20"/>
              </w:rPr>
            </w:pPr>
            <w:r>
              <w:rPr>
                <w:rFonts w:hint="eastAsia" w:ascii="宋体" w:hAnsi="宋体" w:eastAsia="宋体" w:cs="宋体"/>
                <w:kern w:val="0"/>
                <w:sz w:val="20"/>
                <w:szCs w:val="20"/>
              </w:rPr>
              <w:t>沿路线2</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C26DDBC">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E45BB28">
            <w:pPr>
              <w:jc w:val="center"/>
              <w:rPr>
                <w:rFonts w:hint="eastAsia" w:ascii="宋体" w:hAnsi="宋体" w:eastAsia="宋体" w:cs="宋体"/>
                <w:sz w:val="20"/>
                <w:szCs w:val="20"/>
              </w:rPr>
            </w:pPr>
            <w:r>
              <w:rPr>
                <w:rFonts w:hint="eastAsia" w:ascii="宋体" w:hAnsi="宋体" w:eastAsia="宋体" w:cs="宋体"/>
                <w:sz w:val="20"/>
                <w:szCs w:val="20"/>
              </w:rPr>
              <w:t>吴尚晔</w:t>
            </w: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841C9ED">
            <w:pPr>
              <w:jc w:val="center"/>
              <w:rPr>
                <w:rFonts w:hint="eastAsia" w:ascii="宋体" w:hAnsi="宋体" w:eastAsia="宋体" w:cs="宋体"/>
                <w:sz w:val="20"/>
                <w:szCs w:val="20"/>
              </w:rPr>
            </w:pPr>
            <w:r>
              <w:rPr>
                <w:rFonts w:hint="eastAsia" w:ascii="宋体" w:hAnsi="宋体" w:eastAsia="宋体" w:cs="宋体"/>
                <w:sz w:val="20"/>
                <w:szCs w:val="20"/>
              </w:rPr>
              <w:t>支部委员</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51D7387">
            <w:pPr>
              <w:jc w:val="center"/>
              <w:rPr>
                <w:rFonts w:hint="eastAsia" w:ascii="宋体" w:hAnsi="宋体" w:eastAsia="宋体" w:cs="宋体"/>
                <w:sz w:val="20"/>
                <w:szCs w:val="20"/>
              </w:rPr>
            </w:pPr>
            <w:r>
              <w:rPr>
                <w:rFonts w:hint="eastAsia" w:ascii="宋体" w:hAnsi="宋体" w:eastAsia="宋体" w:cs="宋体"/>
                <w:sz w:val="20"/>
                <w:szCs w:val="20"/>
              </w:rPr>
              <w:t>18155970652</w:t>
            </w:r>
          </w:p>
        </w:tc>
      </w:tr>
      <w:tr w14:paraId="6C24C6F9">
        <w:tblPrEx>
          <w:tblCellMar>
            <w:top w:w="0" w:type="dxa"/>
            <w:left w:w="108" w:type="dxa"/>
            <w:bottom w:w="0" w:type="dxa"/>
            <w:right w:w="108" w:type="dxa"/>
          </w:tblCellMar>
        </w:tblPrEx>
        <w:trPr>
          <w:trHeight w:val="480"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8ED4CDC">
            <w:pPr>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5</w:t>
            </w:r>
          </w:p>
        </w:tc>
        <w:tc>
          <w:tcPr>
            <w:tcW w:w="839" w:type="dxa"/>
            <w:vMerge w:val="restart"/>
            <w:tcBorders>
              <w:top w:val="single" w:color="000000" w:sz="4" w:space="0"/>
              <w:left w:val="single" w:color="000000" w:sz="4" w:space="0"/>
              <w:right w:val="single" w:color="000000" w:sz="4" w:space="0"/>
            </w:tcBorders>
            <w:noWrap w:val="0"/>
            <w:tcMar>
              <w:top w:w="15" w:type="dxa"/>
              <w:left w:w="15" w:type="dxa"/>
              <w:bottom w:w="15" w:type="dxa"/>
              <w:right w:w="15" w:type="dxa"/>
            </w:tcMar>
            <w:vAlign w:val="center"/>
          </w:tcPr>
          <w:p w14:paraId="5D660848">
            <w:pPr>
              <w:jc w:val="center"/>
              <w:rPr>
                <w:rFonts w:hint="eastAsia" w:ascii="宋体" w:hAnsi="宋体" w:eastAsia="宋体" w:cs="宋体"/>
                <w:kern w:val="0"/>
                <w:sz w:val="20"/>
                <w:szCs w:val="20"/>
              </w:rPr>
            </w:pPr>
            <w:r>
              <w:rPr>
                <w:rFonts w:hint="eastAsia" w:ascii="宋体" w:hAnsi="宋体" w:eastAsia="宋体" w:cs="宋体"/>
                <w:kern w:val="0"/>
                <w:sz w:val="20"/>
                <w:szCs w:val="20"/>
              </w:rPr>
              <w:t>第二网格</w:t>
            </w: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6FF9E9B">
            <w:pPr>
              <w:jc w:val="center"/>
              <w:rPr>
                <w:rFonts w:hint="eastAsia" w:ascii="宋体" w:hAnsi="宋体" w:eastAsia="宋体" w:cs="宋体"/>
                <w:sz w:val="20"/>
                <w:szCs w:val="20"/>
              </w:rPr>
            </w:pPr>
            <w:r>
              <w:rPr>
                <w:rFonts w:hint="eastAsia" w:ascii="宋体" w:hAnsi="宋体" w:eastAsia="宋体" w:cs="宋体"/>
                <w:sz w:val="20"/>
                <w:szCs w:val="20"/>
              </w:rPr>
              <w:t>王移民</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CD1B451">
            <w:pPr>
              <w:jc w:val="center"/>
              <w:rPr>
                <w:rFonts w:hint="eastAsia" w:ascii="宋体" w:hAnsi="宋体" w:eastAsia="宋体" w:cs="宋体"/>
                <w:sz w:val="20"/>
                <w:szCs w:val="20"/>
              </w:rPr>
            </w:pPr>
            <w:r>
              <w:rPr>
                <w:rFonts w:hint="eastAsia" w:ascii="宋体" w:hAnsi="宋体" w:eastAsia="宋体" w:cs="宋体"/>
                <w:sz w:val="20"/>
                <w:szCs w:val="20"/>
              </w:rPr>
              <w:t>13956273614</w:t>
            </w: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F8D89CE">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F8EFDF0">
            <w:pPr>
              <w:jc w:val="center"/>
              <w:rPr>
                <w:rFonts w:hint="eastAsia" w:ascii="宋体" w:hAnsi="宋体" w:eastAsia="宋体" w:cs="宋体"/>
                <w:sz w:val="20"/>
                <w:szCs w:val="20"/>
              </w:rPr>
            </w:pPr>
            <w:r>
              <w:rPr>
                <w:rFonts w:hint="eastAsia" w:ascii="宋体" w:hAnsi="宋体" w:eastAsia="宋体" w:cs="宋体"/>
                <w:sz w:val="20"/>
                <w:szCs w:val="20"/>
              </w:rPr>
              <w:t>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F924A61">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D43293D">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775DE57">
            <w:pPr>
              <w:jc w:val="center"/>
              <w:rPr>
                <w:rFonts w:hint="eastAsia" w:ascii="宋体" w:hAnsi="宋体" w:eastAsia="宋体" w:cs="宋体"/>
                <w:sz w:val="20"/>
                <w:szCs w:val="20"/>
              </w:rPr>
            </w:pPr>
            <w:r>
              <w:rPr>
                <w:rFonts w:hint="eastAsia" w:ascii="宋体" w:hAnsi="宋体" w:eastAsia="宋体" w:cs="宋体"/>
                <w:kern w:val="0"/>
                <w:sz w:val="20"/>
                <w:szCs w:val="20"/>
              </w:rPr>
              <w:t>沿路线1</w:t>
            </w: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A3A1247">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C629DEB">
            <w:pPr>
              <w:jc w:val="center"/>
              <w:rPr>
                <w:rFonts w:hint="eastAsia" w:ascii="宋体" w:hAnsi="宋体" w:eastAsia="宋体" w:cs="宋体"/>
                <w:sz w:val="20"/>
                <w:szCs w:val="20"/>
              </w:rPr>
            </w:pPr>
            <w:r>
              <w:rPr>
                <w:rFonts w:hint="eastAsia" w:ascii="宋体" w:hAnsi="宋体" w:eastAsia="宋体" w:cs="宋体"/>
                <w:kern w:val="0"/>
                <w:sz w:val="20"/>
                <w:szCs w:val="20"/>
              </w:rPr>
              <w:t>沿路线2</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983159E">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AE37788">
            <w:pPr>
              <w:jc w:val="center"/>
              <w:rPr>
                <w:rFonts w:hint="eastAsia" w:ascii="宋体" w:hAnsi="宋体" w:eastAsia="宋体" w:cs="宋体"/>
                <w:sz w:val="20"/>
                <w:szCs w:val="20"/>
              </w:rPr>
            </w:pPr>
            <w:r>
              <w:rPr>
                <w:rFonts w:hint="eastAsia" w:ascii="宋体" w:hAnsi="宋体" w:eastAsia="宋体" w:cs="宋体"/>
                <w:sz w:val="20"/>
                <w:szCs w:val="20"/>
              </w:rPr>
              <w:t>吴尚晔</w:t>
            </w: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52E3A47">
            <w:pPr>
              <w:jc w:val="center"/>
              <w:rPr>
                <w:rFonts w:hint="eastAsia" w:ascii="宋体" w:hAnsi="宋体" w:eastAsia="宋体" w:cs="宋体"/>
                <w:sz w:val="20"/>
                <w:szCs w:val="20"/>
              </w:rPr>
            </w:pPr>
            <w:r>
              <w:rPr>
                <w:rFonts w:hint="eastAsia" w:ascii="宋体" w:hAnsi="宋体" w:eastAsia="宋体" w:cs="宋体"/>
                <w:sz w:val="20"/>
                <w:szCs w:val="20"/>
              </w:rPr>
              <w:t>支部委员</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79FB629">
            <w:pPr>
              <w:jc w:val="center"/>
              <w:rPr>
                <w:rFonts w:hint="eastAsia" w:ascii="宋体" w:hAnsi="宋体" w:eastAsia="宋体" w:cs="宋体"/>
                <w:sz w:val="20"/>
                <w:szCs w:val="20"/>
              </w:rPr>
            </w:pPr>
            <w:r>
              <w:rPr>
                <w:rFonts w:hint="eastAsia" w:ascii="宋体" w:hAnsi="宋体" w:eastAsia="宋体" w:cs="宋体"/>
                <w:sz w:val="20"/>
                <w:szCs w:val="20"/>
              </w:rPr>
              <w:t>18155970652</w:t>
            </w:r>
          </w:p>
        </w:tc>
      </w:tr>
      <w:tr w14:paraId="374D51E2">
        <w:tblPrEx>
          <w:tblCellMar>
            <w:top w:w="0" w:type="dxa"/>
            <w:left w:w="108" w:type="dxa"/>
            <w:bottom w:w="0" w:type="dxa"/>
            <w:right w:w="108" w:type="dxa"/>
          </w:tblCellMar>
        </w:tblPrEx>
        <w:trPr>
          <w:trHeight w:val="480"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D9EC500">
            <w:pPr>
              <w:jc w:val="center"/>
              <w:rPr>
                <w:rFonts w:hint="eastAsia" w:ascii="宋体" w:hAnsi="宋体" w:eastAsia="宋体" w:cs="宋体"/>
                <w:sz w:val="20"/>
                <w:szCs w:val="20"/>
                <w:lang w:eastAsia="zh-CN"/>
              </w:rPr>
            </w:pPr>
            <w:r>
              <w:rPr>
                <w:rFonts w:hint="eastAsia" w:ascii="宋体" w:hAnsi="宋体" w:eastAsia="宋体" w:cs="宋体"/>
                <w:kern w:val="0"/>
                <w:sz w:val="20"/>
                <w:szCs w:val="20"/>
                <w:lang w:val="en-US" w:eastAsia="zh-CN"/>
              </w:rPr>
              <w:t>6</w:t>
            </w:r>
          </w:p>
        </w:tc>
        <w:tc>
          <w:tcPr>
            <w:tcW w:w="839" w:type="dxa"/>
            <w:vMerge w:val="continue"/>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9B48C17">
            <w:pPr>
              <w:jc w:val="center"/>
              <w:rPr>
                <w:rFonts w:hint="eastAsia" w:ascii="宋体" w:hAnsi="宋体" w:eastAsia="宋体" w:cs="宋体"/>
                <w:sz w:val="20"/>
                <w:szCs w:val="20"/>
              </w:rPr>
            </w:pP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53CDE54">
            <w:pPr>
              <w:jc w:val="center"/>
              <w:rPr>
                <w:rFonts w:hint="eastAsia" w:ascii="宋体" w:hAnsi="宋体" w:eastAsia="宋体" w:cs="宋体"/>
                <w:sz w:val="20"/>
                <w:szCs w:val="20"/>
              </w:rPr>
            </w:pPr>
            <w:r>
              <w:rPr>
                <w:rFonts w:hint="eastAsia" w:ascii="宋体" w:hAnsi="宋体" w:eastAsia="宋体" w:cs="宋体"/>
                <w:sz w:val="20"/>
                <w:szCs w:val="20"/>
              </w:rPr>
              <w:t>陈文宝</w:t>
            </w: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bottom"/>
          </w:tcPr>
          <w:p w14:paraId="6885069B">
            <w:pPr>
              <w:jc w:val="center"/>
              <w:rPr>
                <w:rFonts w:hint="eastAsia" w:ascii="宋体" w:hAnsi="宋体" w:eastAsia="宋体" w:cs="宋体"/>
                <w:sz w:val="20"/>
                <w:szCs w:val="20"/>
              </w:rPr>
            </w:pPr>
            <w:r>
              <w:rPr>
                <w:rFonts w:hint="eastAsia" w:ascii="宋体" w:hAnsi="宋体" w:eastAsia="宋体" w:cs="宋体"/>
                <w:sz w:val="20"/>
                <w:szCs w:val="20"/>
              </w:rPr>
              <w:t>13695593607</w:t>
            </w: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78A38AB">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45BE4AE">
            <w:pPr>
              <w:jc w:val="center"/>
              <w:rPr>
                <w:rFonts w:hint="eastAsia" w:ascii="宋体" w:hAnsi="宋体" w:eastAsia="宋体" w:cs="宋体"/>
                <w:sz w:val="20"/>
                <w:szCs w:val="20"/>
              </w:rPr>
            </w:pPr>
            <w:r>
              <w:rPr>
                <w:rFonts w:hint="eastAsia" w:ascii="宋体" w:hAnsi="宋体" w:eastAsia="宋体" w:cs="宋体"/>
                <w:sz w:val="20"/>
                <w:szCs w:val="20"/>
              </w:rPr>
              <w:t>0</w:t>
            </w: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58A32B8">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3AD7F19">
            <w:pPr>
              <w:jc w:val="center"/>
              <w:rPr>
                <w:rFonts w:hint="eastAsia" w:ascii="宋体" w:hAnsi="宋体" w:eastAsia="宋体" w:cs="宋体"/>
                <w:sz w:val="20"/>
                <w:szCs w:val="20"/>
              </w:rPr>
            </w:pPr>
            <w:r>
              <w:rPr>
                <w:rFonts w:hint="eastAsia" w:ascii="宋体" w:hAnsi="宋体" w:eastAsia="宋体" w:cs="宋体"/>
                <w:kern w:val="0"/>
                <w:sz w:val="20"/>
                <w:szCs w:val="20"/>
              </w:rPr>
              <w:t>0</w:t>
            </w: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32C5867A">
            <w:pPr>
              <w:jc w:val="center"/>
              <w:rPr>
                <w:rFonts w:hint="eastAsia" w:ascii="宋体" w:hAnsi="宋体" w:eastAsia="宋体" w:cs="宋体"/>
                <w:sz w:val="20"/>
                <w:szCs w:val="20"/>
              </w:rPr>
            </w:pPr>
            <w:r>
              <w:rPr>
                <w:rFonts w:hint="eastAsia" w:ascii="宋体" w:hAnsi="宋体" w:eastAsia="宋体" w:cs="宋体"/>
                <w:kern w:val="0"/>
                <w:sz w:val="20"/>
                <w:szCs w:val="20"/>
              </w:rPr>
              <w:t>沿路线1</w:t>
            </w: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8C92017">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6EB52CC">
            <w:pPr>
              <w:jc w:val="center"/>
              <w:rPr>
                <w:rFonts w:hint="eastAsia" w:ascii="宋体" w:hAnsi="宋体" w:eastAsia="宋体" w:cs="宋体"/>
                <w:sz w:val="20"/>
                <w:szCs w:val="20"/>
              </w:rPr>
            </w:pPr>
            <w:r>
              <w:rPr>
                <w:rFonts w:hint="eastAsia" w:ascii="宋体" w:hAnsi="宋体" w:eastAsia="宋体" w:cs="宋体"/>
                <w:kern w:val="0"/>
                <w:sz w:val="20"/>
                <w:szCs w:val="20"/>
              </w:rPr>
              <w:t>沿路线2</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90EFB98">
            <w:pPr>
              <w:jc w:val="center"/>
              <w:rPr>
                <w:rFonts w:hint="eastAsia" w:ascii="宋体" w:hAnsi="宋体" w:eastAsia="宋体" w:cs="宋体"/>
                <w:sz w:val="20"/>
                <w:szCs w:val="20"/>
              </w:rPr>
            </w:pPr>
            <w:r>
              <w:rPr>
                <w:rFonts w:hint="eastAsia" w:ascii="宋体" w:hAnsi="宋体" w:eastAsia="宋体" w:cs="宋体"/>
                <w:sz w:val="20"/>
                <w:szCs w:val="20"/>
              </w:rPr>
              <w:t>轮渡村委会</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C76E068">
            <w:pPr>
              <w:jc w:val="center"/>
              <w:rPr>
                <w:rFonts w:hint="eastAsia" w:ascii="宋体" w:hAnsi="宋体" w:eastAsia="宋体" w:cs="宋体"/>
                <w:sz w:val="20"/>
                <w:szCs w:val="20"/>
              </w:rPr>
            </w:pPr>
            <w:r>
              <w:rPr>
                <w:rFonts w:hint="eastAsia" w:ascii="宋体" w:hAnsi="宋体" w:eastAsia="宋体" w:cs="宋体"/>
                <w:sz w:val="20"/>
                <w:szCs w:val="20"/>
              </w:rPr>
              <w:t>吴尚晔</w:t>
            </w: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634F8C1">
            <w:pPr>
              <w:jc w:val="center"/>
              <w:rPr>
                <w:rFonts w:hint="eastAsia" w:ascii="宋体" w:hAnsi="宋体" w:eastAsia="宋体" w:cs="宋体"/>
                <w:sz w:val="20"/>
                <w:szCs w:val="20"/>
              </w:rPr>
            </w:pPr>
            <w:r>
              <w:rPr>
                <w:rFonts w:hint="eastAsia" w:ascii="宋体" w:hAnsi="宋体" w:eastAsia="宋体" w:cs="宋体"/>
                <w:sz w:val="20"/>
                <w:szCs w:val="20"/>
              </w:rPr>
              <w:t>支部委员</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5D1BE02">
            <w:pPr>
              <w:jc w:val="center"/>
              <w:rPr>
                <w:rFonts w:hint="eastAsia" w:ascii="宋体" w:hAnsi="宋体" w:eastAsia="宋体" w:cs="宋体"/>
                <w:sz w:val="20"/>
                <w:szCs w:val="20"/>
              </w:rPr>
            </w:pPr>
            <w:r>
              <w:rPr>
                <w:rFonts w:hint="eastAsia" w:ascii="宋体" w:hAnsi="宋体" w:eastAsia="宋体" w:cs="宋体"/>
                <w:sz w:val="20"/>
                <w:szCs w:val="20"/>
              </w:rPr>
              <w:t>18155970652</w:t>
            </w:r>
          </w:p>
        </w:tc>
      </w:tr>
      <w:tr w14:paraId="57E063AB">
        <w:tblPrEx>
          <w:tblCellMar>
            <w:top w:w="0" w:type="dxa"/>
            <w:left w:w="108" w:type="dxa"/>
            <w:bottom w:w="0" w:type="dxa"/>
            <w:right w:w="108" w:type="dxa"/>
          </w:tblCellMar>
        </w:tblPrEx>
        <w:trPr>
          <w:trHeight w:val="523" w:hRule="atLeast"/>
        </w:trPr>
        <w:tc>
          <w:tcPr>
            <w:tcW w:w="43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1CEAE54">
            <w:pPr>
              <w:jc w:val="center"/>
              <w:rPr>
                <w:rFonts w:hint="eastAsia" w:ascii="宋体" w:hAnsi="宋体" w:eastAsia="宋体" w:cs="宋体"/>
                <w:sz w:val="20"/>
                <w:szCs w:val="20"/>
              </w:rPr>
            </w:pPr>
            <w:r>
              <w:rPr>
                <w:rFonts w:hint="eastAsia" w:ascii="宋体" w:hAnsi="宋体" w:eastAsia="宋体" w:cs="宋体"/>
                <w:sz w:val="20"/>
                <w:szCs w:val="20"/>
              </w:rPr>
              <w:t>合计</w:t>
            </w:r>
          </w:p>
        </w:tc>
        <w:tc>
          <w:tcPr>
            <w:tcW w:w="8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4D5C8E42">
            <w:pPr>
              <w:jc w:val="center"/>
              <w:rPr>
                <w:rFonts w:hint="eastAsia" w:ascii="宋体" w:hAnsi="宋体" w:eastAsia="宋体" w:cs="宋体"/>
                <w:sz w:val="20"/>
                <w:szCs w:val="20"/>
              </w:rPr>
            </w:pPr>
          </w:p>
        </w:tc>
        <w:tc>
          <w:tcPr>
            <w:tcW w:w="94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8EFBD76">
            <w:pPr>
              <w:jc w:val="center"/>
              <w:rPr>
                <w:rFonts w:hint="eastAsia" w:ascii="宋体" w:hAnsi="宋体" w:eastAsia="宋体" w:cs="宋体"/>
                <w:sz w:val="20"/>
                <w:szCs w:val="20"/>
              </w:rPr>
            </w:pPr>
          </w:p>
        </w:tc>
        <w:tc>
          <w:tcPr>
            <w:tcW w:w="126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8994D7D">
            <w:pPr>
              <w:jc w:val="center"/>
              <w:rPr>
                <w:rFonts w:hint="eastAsia" w:ascii="宋体" w:hAnsi="宋体" w:eastAsia="宋体" w:cs="宋体"/>
                <w:sz w:val="20"/>
                <w:szCs w:val="20"/>
              </w:rPr>
            </w:pPr>
          </w:p>
        </w:tc>
        <w:tc>
          <w:tcPr>
            <w:tcW w:w="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60A4384">
            <w:pPr>
              <w:jc w:val="center"/>
              <w:rPr>
                <w:rFonts w:hint="eastAsia" w:ascii="宋体" w:hAnsi="宋体" w:eastAsia="宋体" w:cs="宋体"/>
                <w:sz w:val="20"/>
                <w:szCs w:val="20"/>
              </w:rPr>
            </w:pPr>
          </w:p>
        </w:tc>
        <w:tc>
          <w:tcPr>
            <w:tcW w:w="88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C03B06F">
            <w:pPr>
              <w:jc w:val="center"/>
              <w:rPr>
                <w:rFonts w:hint="eastAsia" w:ascii="宋体" w:hAnsi="宋体" w:eastAsia="宋体" w:cs="宋体"/>
                <w:sz w:val="20"/>
                <w:szCs w:val="20"/>
              </w:rPr>
            </w:pPr>
          </w:p>
        </w:tc>
        <w:tc>
          <w:tcPr>
            <w:tcW w:w="72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E3EB83E">
            <w:pPr>
              <w:jc w:val="center"/>
              <w:rPr>
                <w:rFonts w:hint="eastAsia" w:ascii="宋体" w:hAnsi="宋体" w:eastAsia="宋体" w:cs="宋体"/>
                <w:sz w:val="20"/>
                <w:szCs w:val="20"/>
                <w:lang w:val="en-US" w:eastAsia="zh-CN"/>
              </w:rPr>
            </w:pPr>
            <w:r>
              <w:rPr>
                <w:rFonts w:hint="eastAsia" w:ascii="宋体" w:hAnsi="宋体" w:eastAsia="宋体" w:cs="宋体"/>
                <w:sz w:val="20"/>
                <w:szCs w:val="20"/>
              </w:rPr>
              <w:t>2</w:t>
            </w:r>
            <w:r>
              <w:rPr>
                <w:rFonts w:hint="eastAsia" w:ascii="宋体" w:hAnsi="宋体" w:eastAsia="宋体" w:cs="宋体"/>
                <w:sz w:val="20"/>
                <w:szCs w:val="20"/>
                <w:lang w:val="en-US" w:eastAsia="zh-CN"/>
              </w:rPr>
              <w:t>3</w:t>
            </w:r>
          </w:p>
        </w:tc>
        <w:tc>
          <w:tcPr>
            <w:tcW w:w="80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19FAA04">
            <w:pPr>
              <w:jc w:val="center"/>
              <w:rPr>
                <w:rFonts w:hint="eastAsia" w:ascii="宋体" w:hAnsi="宋体" w:eastAsia="宋体" w:cs="宋体"/>
                <w:sz w:val="20"/>
                <w:szCs w:val="20"/>
              </w:rPr>
            </w:pPr>
          </w:p>
        </w:tc>
        <w:tc>
          <w:tcPr>
            <w:tcW w:w="9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5019D736">
            <w:pPr>
              <w:jc w:val="center"/>
              <w:rPr>
                <w:rFonts w:hint="eastAsia" w:ascii="宋体" w:hAnsi="宋体" w:eastAsia="宋体" w:cs="宋体"/>
                <w:sz w:val="20"/>
                <w:szCs w:val="20"/>
              </w:rPr>
            </w:pPr>
          </w:p>
        </w:tc>
        <w:tc>
          <w:tcPr>
            <w:tcW w:w="147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9CDB33D">
            <w:pPr>
              <w:jc w:val="center"/>
              <w:rPr>
                <w:rFonts w:hint="eastAsia" w:ascii="宋体" w:hAnsi="宋体" w:eastAsia="宋体" w:cs="宋体"/>
                <w:sz w:val="20"/>
                <w:szCs w:val="20"/>
              </w:rPr>
            </w:pPr>
          </w:p>
        </w:tc>
        <w:tc>
          <w:tcPr>
            <w:tcW w:w="938"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6ED67D82">
            <w:pPr>
              <w:jc w:val="center"/>
              <w:rPr>
                <w:rFonts w:hint="eastAsia" w:ascii="宋体" w:hAnsi="宋体" w:eastAsia="宋体" w:cs="宋体"/>
                <w:sz w:val="20"/>
                <w:szCs w:val="20"/>
              </w:rPr>
            </w:pP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0B9AE2D1">
            <w:pPr>
              <w:jc w:val="center"/>
              <w:rPr>
                <w:rFonts w:hint="eastAsia" w:ascii="宋体" w:hAnsi="宋体" w:eastAsia="宋体" w:cs="宋体"/>
                <w:sz w:val="20"/>
                <w:szCs w:val="20"/>
              </w:rPr>
            </w:pP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1ED18D5B">
            <w:pPr>
              <w:jc w:val="center"/>
              <w:rPr>
                <w:rFonts w:hint="eastAsia" w:ascii="宋体" w:hAnsi="宋体" w:eastAsia="宋体" w:cs="宋体"/>
                <w:sz w:val="20"/>
                <w:szCs w:val="20"/>
              </w:rPr>
            </w:pPr>
          </w:p>
        </w:tc>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74C5E8D8">
            <w:pPr>
              <w:jc w:val="center"/>
              <w:rPr>
                <w:rFonts w:hint="eastAsia" w:ascii="宋体" w:hAnsi="宋体" w:eastAsia="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14:paraId="24686721">
            <w:pPr>
              <w:jc w:val="center"/>
              <w:rPr>
                <w:rFonts w:hint="eastAsia" w:ascii="宋体" w:hAnsi="宋体" w:eastAsia="宋体" w:cs="宋体"/>
                <w:sz w:val="20"/>
                <w:szCs w:val="20"/>
              </w:rPr>
            </w:pPr>
          </w:p>
        </w:tc>
      </w:tr>
    </w:tbl>
    <w:p w14:paraId="442D701D">
      <w:pPr>
        <w:widowControl/>
        <w:adjustRightInd w:val="0"/>
        <w:snapToGrid w:val="0"/>
        <w:spacing w:line="600" w:lineRule="exact"/>
        <w:outlineLvl w:val="0"/>
        <w:rPr>
          <w:rFonts w:hint="default" w:ascii="华文宋体" w:hAnsi="华文宋体" w:eastAsia="华文宋体" w:cs="华文宋体"/>
          <w:b/>
          <w:kern w:val="0"/>
          <w:sz w:val="18"/>
          <w:szCs w:val="18"/>
          <w:lang w:val="en-US" w:eastAsia="zh-CN"/>
        </w:rPr>
      </w:pPr>
      <w:r>
        <w:rPr>
          <w:rFonts w:hint="eastAsia" w:ascii="华文宋体" w:hAnsi="华文宋体" w:eastAsia="华文宋体" w:cs="华文宋体"/>
          <w:b/>
          <w:kern w:val="0"/>
          <w:sz w:val="18"/>
          <w:szCs w:val="18"/>
          <w:lang w:eastAsia="zh-CN"/>
        </w:rPr>
        <w:t>备注：杨俊峰、徐小苟</w:t>
      </w:r>
      <w:r>
        <w:rPr>
          <w:rFonts w:hint="eastAsia" w:ascii="华文宋体" w:hAnsi="华文宋体" w:eastAsia="华文宋体" w:cs="华文宋体"/>
          <w:b/>
          <w:kern w:val="0"/>
          <w:sz w:val="18"/>
          <w:szCs w:val="18"/>
          <w:lang w:val="en-US" w:eastAsia="zh-CN"/>
        </w:rPr>
        <w:t>2户5人属于提前转移人员.。</w:t>
      </w:r>
    </w:p>
    <w:p w14:paraId="342DD26D">
      <w:pPr>
        <w:widowControl/>
        <w:adjustRightInd w:val="0"/>
        <w:snapToGrid w:val="0"/>
        <w:spacing w:line="600" w:lineRule="exact"/>
        <w:jc w:val="center"/>
        <w:outlineLvl w:val="0"/>
        <w:rPr>
          <w:rFonts w:ascii="黑体" w:hAnsi="黑体" w:eastAsia="黑体" w:cs="黑体"/>
          <w:b/>
          <w:kern w:val="0"/>
          <w:sz w:val="32"/>
          <w:szCs w:val="32"/>
        </w:rPr>
      </w:pPr>
    </w:p>
    <w:p w14:paraId="46C8CE29">
      <w:pPr>
        <w:spacing w:line="700" w:lineRule="exact"/>
        <w:rPr>
          <w:rFonts w:ascii="仿宋_GB2312" w:eastAsia="仿宋_GB2312"/>
          <w:sz w:val="28"/>
          <w:szCs w:val="28"/>
        </w:rPr>
        <w:sectPr>
          <w:footerReference r:id="rId4" w:type="default"/>
          <w:pgSz w:w="16839" w:h="11907" w:orient="landscape"/>
          <w:pgMar w:top="1588" w:right="1418" w:bottom="1588" w:left="1418" w:header="851" w:footer="992" w:gutter="0"/>
          <w:pgNumType w:fmt="numberInDash"/>
          <w:cols w:space="720" w:num="1"/>
          <w:docGrid w:type="lines" w:linePitch="312" w:charSpace="0"/>
        </w:sectPr>
      </w:pPr>
    </w:p>
    <w:p w14:paraId="6760B451">
      <w:pPr>
        <w:keepNext w:val="0"/>
        <w:keepLines w:val="0"/>
        <w:pageBreakBefore w:val="0"/>
        <w:widowControl/>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附件2</w:t>
      </w:r>
    </w:p>
    <w:p w14:paraId="5E4AE520">
      <w:pPr>
        <w:widowControl/>
        <w:adjustRightInd w:val="0"/>
        <w:snapToGrid w:val="0"/>
        <w:spacing w:line="600" w:lineRule="exact"/>
        <w:jc w:val="center"/>
        <w:outlineLvl w:val="0"/>
        <w:rPr>
          <w:rFonts w:hint="eastAsia" w:ascii="黑体" w:hAnsi="黑体" w:eastAsia="黑体" w:cs="黑体"/>
          <w:b w:val="0"/>
          <w:bCs/>
          <w:kern w:val="0"/>
          <w:sz w:val="32"/>
          <w:szCs w:val="32"/>
        </w:rPr>
      </w:pPr>
    </w:p>
    <w:p w14:paraId="1451B874">
      <w:pPr>
        <w:widowControl/>
        <w:adjustRightInd w:val="0"/>
        <w:snapToGrid w:val="0"/>
        <w:spacing w:line="600" w:lineRule="exact"/>
        <w:jc w:val="center"/>
        <w:outlineLvl w:val="0"/>
        <w:rPr>
          <w:rFonts w:ascii="仿宋_GB2312" w:eastAsia="仿宋_GB2312"/>
          <w:sz w:val="28"/>
          <w:szCs w:val="28"/>
        </w:rPr>
      </w:pPr>
      <w:r>
        <w:rPr>
          <w:rFonts w:hint="eastAsia" w:ascii="黑体" w:hAnsi="黑体" w:eastAsia="黑体" w:cs="黑体"/>
          <w:b w:val="0"/>
          <w:bCs/>
          <w:kern w:val="0"/>
          <w:sz w:val="32"/>
          <w:szCs w:val="32"/>
        </w:rPr>
        <w:t>轮渡村人员正常转移安置示意图</w:t>
      </w:r>
    </w:p>
    <w:p w14:paraId="1F28153B">
      <w:pPr>
        <w:jc w:val="center"/>
        <w:rPr>
          <w:rFonts w:ascii="仿宋_GB2312" w:eastAsia="仿宋_GB2312"/>
          <w:sz w:val="28"/>
          <w:szCs w:val="28"/>
        </w:rPr>
      </w:pPr>
      <w:r>
        <w:rPr>
          <w:rFonts w:ascii="仿宋_GB2312" w:eastAsia="仿宋_GB2312"/>
          <w:sz w:val="28"/>
          <w:szCs w:val="28"/>
        </w:rPr>
        <w:drawing>
          <wp:inline distT="0" distB="0" distL="0" distR="0">
            <wp:extent cx="4477385" cy="3825875"/>
            <wp:effectExtent l="0" t="0" r="18415" b="3175"/>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noChangeArrowheads="1"/>
                    </pic:cNvPicPr>
                  </pic:nvPicPr>
                  <pic:blipFill>
                    <a:blip r:embed="rId6" cstate="print"/>
                    <a:srcRect/>
                    <a:stretch>
                      <a:fillRect/>
                    </a:stretch>
                  </pic:blipFill>
                  <pic:spPr>
                    <a:xfrm>
                      <a:off x="0" y="0"/>
                      <a:ext cx="4477385" cy="3825875"/>
                    </a:xfrm>
                    <a:prstGeom prst="rect">
                      <a:avLst/>
                    </a:prstGeom>
                    <a:noFill/>
                    <a:ln w="9525">
                      <a:noFill/>
                      <a:miter lim="800000"/>
                      <a:headEnd/>
                      <a:tailEnd/>
                    </a:ln>
                    <a:effectLst/>
                  </pic:spPr>
                </pic:pic>
              </a:graphicData>
            </a:graphic>
          </wp:inline>
        </w:drawing>
      </w:r>
    </w:p>
    <w:p w14:paraId="7B94DCEA">
      <w:pPr>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1312" behindDoc="0" locked="0" layoutInCell="1" allowOverlap="1">
            <wp:simplePos x="0" y="0"/>
            <wp:positionH relativeFrom="column">
              <wp:posOffset>421005</wp:posOffset>
            </wp:positionH>
            <wp:positionV relativeFrom="paragraph">
              <wp:posOffset>9525</wp:posOffset>
            </wp:positionV>
            <wp:extent cx="4431030" cy="3634740"/>
            <wp:effectExtent l="0" t="0" r="7620" b="3810"/>
            <wp:wrapSquare wrapText="bothSides"/>
            <wp:docPr id="12" name="图片 12" descr="C:\Users\Administrator\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图片3.png图片3"/>
                    <pic:cNvPicPr>
                      <a:picLocks noChangeAspect="1" noChangeArrowheads="1"/>
                    </pic:cNvPicPr>
                  </pic:nvPicPr>
                  <pic:blipFill>
                    <a:blip r:embed="rId7" cstate="print"/>
                    <a:srcRect/>
                    <a:stretch>
                      <a:fillRect/>
                    </a:stretch>
                  </pic:blipFill>
                  <pic:spPr>
                    <a:xfrm>
                      <a:off x="0" y="0"/>
                      <a:ext cx="4431030" cy="3634740"/>
                    </a:xfrm>
                    <a:prstGeom prst="rect">
                      <a:avLst/>
                    </a:prstGeom>
                    <a:noFill/>
                    <a:ln w="9525">
                      <a:noFill/>
                      <a:miter lim="800000"/>
                      <a:headEnd/>
                      <a:tailEnd/>
                    </a:ln>
                  </pic:spPr>
                </pic:pic>
              </a:graphicData>
            </a:graphic>
          </wp:anchor>
        </w:drawing>
      </w:r>
    </w:p>
    <w:p w14:paraId="2019EDE4">
      <w:pPr>
        <w:jc w:val="center"/>
        <w:rPr>
          <w:rFonts w:ascii="仿宋_GB2312" w:eastAsia="仿宋_GB2312"/>
          <w:sz w:val="28"/>
          <w:szCs w:val="28"/>
        </w:rPr>
      </w:pPr>
    </w:p>
    <w:p w14:paraId="1A9AB2BA">
      <w:pPr>
        <w:jc w:val="center"/>
        <w:rPr>
          <w:rFonts w:ascii="仿宋_GB2312" w:eastAsia="仿宋_GB2312"/>
          <w:sz w:val="28"/>
          <w:szCs w:val="28"/>
        </w:rPr>
      </w:pPr>
    </w:p>
    <w:p w14:paraId="4D064370">
      <w:pPr>
        <w:jc w:val="center"/>
        <w:rPr>
          <w:rFonts w:ascii="仿宋_GB2312" w:eastAsia="仿宋_GB2312"/>
          <w:sz w:val="28"/>
          <w:szCs w:val="28"/>
        </w:rPr>
      </w:pPr>
    </w:p>
    <w:p w14:paraId="45250CC6">
      <w:pPr>
        <w:jc w:val="center"/>
        <w:rPr>
          <w:rFonts w:ascii="仿宋_GB2312" w:eastAsia="仿宋_GB2312"/>
          <w:sz w:val="28"/>
          <w:szCs w:val="28"/>
        </w:rPr>
      </w:pPr>
    </w:p>
    <w:p w14:paraId="45782E98">
      <w:pPr>
        <w:jc w:val="center"/>
        <w:rPr>
          <w:rFonts w:ascii="仿宋_GB2312" w:eastAsia="仿宋_GB2312"/>
          <w:sz w:val="28"/>
          <w:szCs w:val="28"/>
        </w:rPr>
      </w:pPr>
    </w:p>
    <w:p w14:paraId="47C0906F">
      <w:pPr>
        <w:widowControl/>
        <w:adjustRightInd w:val="0"/>
        <w:snapToGrid w:val="0"/>
        <w:spacing w:line="600" w:lineRule="exact"/>
        <w:outlineLvl w:val="0"/>
        <w:rPr>
          <w:rFonts w:ascii="黑体" w:hAnsi="黑体" w:eastAsia="黑体" w:cs="黑体"/>
          <w:b/>
          <w:kern w:val="0"/>
          <w:sz w:val="32"/>
          <w:szCs w:val="32"/>
        </w:rPr>
      </w:pPr>
    </w:p>
    <w:p w14:paraId="3478E1C4">
      <w:pPr>
        <w:widowControl/>
        <w:adjustRightInd w:val="0"/>
        <w:snapToGrid w:val="0"/>
        <w:spacing w:line="600" w:lineRule="exact"/>
        <w:outlineLvl w:val="0"/>
        <w:rPr>
          <w:rFonts w:ascii="黑体" w:hAnsi="黑体" w:eastAsia="黑体" w:cs="黑体"/>
          <w:b/>
          <w:kern w:val="0"/>
          <w:sz w:val="32"/>
          <w:szCs w:val="32"/>
        </w:rPr>
      </w:pPr>
    </w:p>
    <w:p w14:paraId="3B912EB1">
      <w:pPr>
        <w:widowControl/>
        <w:adjustRightInd w:val="0"/>
        <w:snapToGrid w:val="0"/>
        <w:spacing w:line="600" w:lineRule="exact"/>
        <w:outlineLvl w:val="0"/>
        <w:rPr>
          <w:rFonts w:ascii="黑体" w:hAnsi="黑体" w:eastAsia="黑体" w:cs="黑体"/>
          <w:b/>
          <w:kern w:val="0"/>
          <w:sz w:val="32"/>
          <w:szCs w:val="32"/>
        </w:rPr>
      </w:pPr>
    </w:p>
    <w:p w14:paraId="7BFBF479">
      <w:pPr>
        <w:rPr>
          <w:rFonts w:hint="eastAsia" w:eastAsiaTheme="minorEastAsia"/>
          <w:lang w:eastAsia="zh-CN"/>
        </w:rPr>
      </w:pPr>
      <w:bookmarkStart w:id="0" w:name="_GoBack"/>
      <w:bookmarkEnd w:id="0"/>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5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D6BA0">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2D37C">
                          <w:pPr>
                            <w:pStyle w:val="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cWMQ8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J&#10;M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1xYxDyQEAAJoDAAAOAAAAAAAAAAEAIAAAAB4BAABkcnMvZTJvRG9j&#10;LnhtbFBLBQYAAAAABgAGAFkBAABZBQAAAAA=&#10;">
              <v:fill on="f" focussize="0,0"/>
              <v:stroke on="f"/>
              <v:imagedata o:title=""/>
              <o:lock v:ext="edit" aspectratio="f"/>
              <v:textbox inset="0mm,0mm,0mm,0mm" style="mso-fit-shape-to-text:t;">
                <w:txbxContent>
                  <w:p w14:paraId="6762D37C">
                    <w:pPr>
                      <w:pStyle w:val="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AB77">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F1CEE0">
                          <w:pPr>
                            <w:pStyle w:val="3"/>
                            <w:jc w:val="cente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ZbNMk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npDieMWJ375/u3y49fl51ey&#10;zP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nFls0yQEAAJoDAAAOAAAAAAAAAAEAIAAAAB4BAABkcnMvZTJvRG9j&#10;LnhtbFBLBQYAAAAABgAGAFkBAABZBQAAAAA=&#10;">
              <v:fill on="f" focussize="0,0"/>
              <v:stroke on="f"/>
              <v:imagedata o:title=""/>
              <o:lock v:ext="edit" aspectratio="f"/>
              <v:textbox inset="0mm,0mm,0mm,0mm" style="mso-fit-shape-to-text:t;">
                <w:txbxContent>
                  <w:p w14:paraId="7FF1CEE0">
                    <w:pPr>
                      <w:pStyle w:val="3"/>
                      <w:jc w:val="cente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p>
                </w:txbxContent>
              </v:textbox>
            </v:shape>
          </w:pict>
        </mc:Fallback>
      </mc:AlternateContent>
    </w:r>
  </w:p>
  <w:p w14:paraId="504CDFED">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4YWI1MDQzMTdhNTQ0NjZmMzNlNmI4YmIxMzFlOTEifQ=="/>
  </w:docVars>
  <w:rsids>
    <w:rsidRoot w:val="3516713F"/>
    <w:rsid w:val="00100DA3"/>
    <w:rsid w:val="00120A33"/>
    <w:rsid w:val="00160BE5"/>
    <w:rsid w:val="00187A53"/>
    <w:rsid w:val="001A640D"/>
    <w:rsid w:val="001B480E"/>
    <w:rsid w:val="001F2BFE"/>
    <w:rsid w:val="001F4720"/>
    <w:rsid w:val="00207874"/>
    <w:rsid w:val="00241749"/>
    <w:rsid w:val="0024513F"/>
    <w:rsid w:val="00282D37"/>
    <w:rsid w:val="003455DB"/>
    <w:rsid w:val="003B26C4"/>
    <w:rsid w:val="003C3C7F"/>
    <w:rsid w:val="003D77CC"/>
    <w:rsid w:val="004027CC"/>
    <w:rsid w:val="00412664"/>
    <w:rsid w:val="0043097D"/>
    <w:rsid w:val="0043385B"/>
    <w:rsid w:val="004B532E"/>
    <w:rsid w:val="00552685"/>
    <w:rsid w:val="00555FA0"/>
    <w:rsid w:val="005D1349"/>
    <w:rsid w:val="006B2E09"/>
    <w:rsid w:val="006F4D1B"/>
    <w:rsid w:val="00701521"/>
    <w:rsid w:val="007834FF"/>
    <w:rsid w:val="007909BF"/>
    <w:rsid w:val="007B7761"/>
    <w:rsid w:val="00801586"/>
    <w:rsid w:val="00824E6F"/>
    <w:rsid w:val="008C7FEC"/>
    <w:rsid w:val="00931902"/>
    <w:rsid w:val="009B1C01"/>
    <w:rsid w:val="009B45F4"/>
    <w:rsid w:val="00A14831"/>
    <w:rsid w:val="00A62ACB"/>
    <w:rsid w:val="00AC308A"/>
    <w:rsid w:val="00AC41DC"/>
    <w:rsid w:val="00B22415"/>
    <w:rsid w:val="00B35C49"/>
    <w:rsid w:val="00B740D9"/>
    <w:rsid w:val="00BE358D"/>
    <w:rsid w:val="00C70E45"/>
    <w:rsid w:val="00CD0930"/>
    <w:rsid w:val="00CE4237"/>
    <w:rsid w:val="00CF096F"/>
    <w:rsid w:val="00D07F60"/>
    <w:rsid w:val="00D378E7"/>
    <w:rsid w:val="00D621CE"/>
    <w:rsid w:val="00D9722D"/>
    <w:rsid w:val="00DA2635"/>
    <w:rsid w:val="00EB13D8"/>
    <w:rsid w:val="00F03C00"/>
    <w:rsid w:val="00F1165A"/>
    <w:rsid w:val="00F57D0F"/>
    <w:rsid w:val="00FA2908"/>
    <w:rsid w:val="00FB420A"/>
    <w:rsid w:val="01EA50C6"/>
    <w:rsid w:val="02753C88"/>
    <w:rsid w:val="031068A8"/>
    <w:rsid w:val="03586E0B"/>
    <w:rsid w:val="04705890"/>
    <w:rsid w:val="04954C60"/>
    <w:rsid w:val="06982D1E"/>
    <w:rsid w:val="0AE0030A"/>
    <w:rsid w:val="0C790A16"/>
    <w:rsid w:val="0CB520E7"/>
    <w:rsid w:val="0D096056"/>
    <w:rsid w:val="12E06B5F"/>
    <w:rsid w:val="1BB3033F"/>
    <w:rsid w:val="1D9F2E94"/>
    <w:rsid w:val="1EB26774"/>
    <w:rsid w:val="1ECD7E7C"/>
    <w:rsid w:val="22C34341"/>
    <w:rsid w:val="284C54B1"/>
    <w:rsid w:val="29566411"/>
    <w:rsid w:val="29692201"/>
    <w:rsid w:val="2A464F95"/>
    <w:rsid w:val="2B8438BE"/>
    <w:rsid w:val="2C9405D0"/>
    <w:rsid w:val="2CB877CA"/>
    <w:rsid w:val="2CC941F3"/>
    <w:rsid w:val="2E6D222B"/>
    <w:rsid w:val="2F3F32F2"/>
    <w:rsid w:val="31074A1F"/>
    <w:rsid w:val="313034EA"/>
    <w:rsid w:val="32163B58"/>
    <w:rsid w:val="335207F9"/>
    <w:rsid w:val="3516713F"/>
    <w:rsid w:val="366B3579"/>
    <w:rsid w:val="37B17BAD"/>
    <w:rsid w:val="38545396"/>
    <w:rsid w:val="38F15A5D"/>
    <w:rsid w:val="38F97EEC"/>
    <w:rsid w:val="396D6065"/>
    <w:rsid w:val="397C2F04"/>
    <w:rsid w:val="3C5B3B8B"/>
    <w:rsid w:val="3D8436A3"/>
    <w:rsid w:val="41A55EE6"/>
    <w:rsid w:val="44D34E78"/>
    <w:rsid w:val="467B1963"/>
    <w:rsid w:val="4B1519DE"/>
    <w:rsid w:val="4ECF01CE"/>
    <w:rsid w:val="51A53C47"/>
    <w:rsid w:val="52EF3CEB"/>
    <w:rsid w:val="54160AB8"/>
    <w:rsid w:val="54342968"/>
    <w:rsid w:val="54F74083"/>
    <w:rsid w:val="569B2145"/>
    <w:rsid w:val="58620690"/>
    <w:rsid w:val="5AC24903"/>
    <w:rsid w:val="600F05EB"/>
    <w:rsid w:val="607B2D28"/>
    <w:rsid w:val="6C425C56"/>
    <w:rsid w:val="6DF90CEC"/>
    <w:rsid w:val="74FF7C16"/>
    <w:rsid w:val="7CBE45F9"/>
    <w:rsid w:val="7CFC6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autoRedefine/>
    <w:qFormat/>
    <w:uiPriority w:val="0"/>
    <w:rPr>
      <w:sz w:val="18"/>
      <w:szCs w:val="18"/>
    </w:rPr>
  </w:style>
  <w:style w:type="paragraph" w:styleId="3">
    <w:name w:val="footer"/>
    <w:basedOn w:val="1"/>
    <w:autoRedefine/>
    <w:qFormat/>
    <w:uiPriority w:val="0"/>
    <w:pPr>
      <w:tabs>
        <w:tab w:val="center" w:pos="4153"/>
        <w:tab w:val="right" w:pos="8306"/>
      </w:tabs>
      <w:snapToGrid w:val="0"/>
      <w:jc w:val="left"/>
    </w:pPr>
    <w:rPr>
      <w:sz w:val="18"/>
      <w:szCs w:val="18"/>
    </w:rPr>
  </w:style>
  <w:style w:type="paragraph" w:styleId="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0"/>
    <w:autoRedefine/>
    <w:qFormat/>
    <w:uiPriority w:val="0"/>
    <w:pPr>
      <w:jc w:val="center"/>
      <w:outlineLvl w:val="0"/>
    </w:pPr>
    <w:rPr>
      <w:rFonts w:ascii="Cambria" w:hAnsi="Cambria" w:cs="Times New Roman"/>
      <w:b/>
      <w:bCs/>
      <w:sz w:val="32"/>
      <w:szCs w:val="32"/>
    </w:rPr>
  </w:style>
  <w:style w:type="paragraph" w:customStyle="1" w:styleId="8">
    <w:name w:val="Normal Indent1"/>
    <w:basedOn w:val="1"/>
    <w:autoRedefine/>
    <w:qFormat/>
    <w:uiPriority w:val="0"/>
    <w:pPr>
      <w:ind w:firstLine="420" w:firstLineChars="200"/>
    </w:pPr>
    <w:rPr>
      <w:szCs w:val="21"/>
    </w:rPr>
  </w:style>
  <w:style w:type="paragraph" w:customStyle="1" w:styleId="9">
    <w:name w:val="首行缩进 2"/>
    <w:autoRedefine/>
    <w:qFormat/>
    <w:uiPriority w:val="0"/>
    <w:pPr>
      <w:widowControl w:val="0"/>
      <w:adjustRightInd w:val="0"/>
      <w:snapToGrid w:val="0"/>
      <w:spacing w:line="360" w:lineRule="auto"/>
      <w:ind w:firstLine="560" w:firstLineChars="200"/>
      <w:jc w:val="both"/>
    </w:pPr>
    <w:rPr>
      <w:rFonts w:ascii="Times New Roman" w:hAnsi="Times New Roman" w:eastAsia="仿宋" w:cs="Times New Roman"/>
      <w:kern w:val="2"/>
      <w:sz w:val="28"/>
      <w:szCs w:val="24"/>
      <w:lang w:val="en-US" w:eastAsia="zh-CN" w:bidi="ar-SA"/>
    </w:rPr>
  </w:style>
  <w:style w:type="character" w:customStyle="1" w:styleId="10">
    <w:name w:val="标题 Char"/>
    <w:basedOn w:val="7"/>
    <w:link w:val="5"/>
    <w:autoRedefine/>
    <w:qFormat/>
    <w:uiPriority w:val="0"/>
    <w:rPr>
      <w:rFonts w:ascii="Cambria" w:hAnsi="Cambria"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30DB2F-F40E-4A90-98FF-18FAA7E8647D}">
  <ds:schemaRefs/>
</ds:datastoreItem>
</file>

<file path=docProps/app.xml><?xml version="1.0" encoding="utf-8"?>
<Properties xmlns="http://schemas.openxmlformats.org/officeDocument/2006/extended-properties" xmlns:vt="http://schemas.openxmlformats.org/officeDocument/2006/docPropsVTypes">
  <Template>Normal</Template>
  <Pages>7</Pages>
  <Words>2107</Words>
  <Characters>2448</Characters>
  <Lines>16</Lines>
  <Paragraphs>4</Paragraphs>
  <TotalTime>40</TotalTime>
  <ScaleCrop>false</ScaleCrop>
  <LinksUpToDate>false</LinksUpToDate>
  <CharactersWithSpaces>2468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2023-03-30T01:34:00Z</dcterms:created>
  <dc:creator>flower night</dc:creator>
  <cp:lastModifiedBy>Administrator</cp:lastModifiedBy>
  <cp:lastPrinted>2025-05-19T01:19:43Z</cp:lastPrinted>
  <dcterms:modified xsi:type="dcterms:W3CDTF">2025-05-19T01:22:37Z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E4AAFF9D2682415397DE9E67C6147492_13</vt:lpwstr>
  </property>
  <property fmtid="{D5CDD505-2E9C-101B-9397-08002B2CF9AE}" pid="4" name="KSOTemplateDocerSaveRecord">
    <vt:lpwstr>eyJoZGlkIjoiN2E1ZTBmMzFiMjhjOTAxMGJlYWZiMTVjYzcyM2VkNDEifQ==</vt:lpwstr>
  </property>
</Properties>
</file>