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  <w:t>年度黄山市</w:t>
      </w:r>
      <w:r>
        <w:rPr>
          <w:rFonts w:hint="eastAsia" w:asciiTheme="minorEastAsia" w:hAnsiTheme="minorEastAsia" w:cstheme="minorEastAsia"/>
          <w:color w:val="000000"/>
          <w:kern w:val="0"/>
          <w:sz w:val="44"/>
          <w:szCs w:val="44"/>
          <w:lang w:val="en-US" w:eastAsia="zh-CN"/>
        </w:rPr>
        <w:t>黄山区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  <w:t>中小学新任教师</w:t>
      </w:r>
    </w:p>
    <w:p>
      <w:pPr>
        <w:widowControl/>
        <w:spacing w:line="480" w:lineRule="exact"/>
        <w:jc w:val="center"/>
        <w:rPr>
          <w:rFonts w:hint="eastAsia" w:ascii="仿宋_GB2312" w:hAnsi="PMingLiU" w:eastAsia="仿宋_GB2312" w:cs="PMingLiU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/>
        </w:rPr>
        <w:t>公开招聘专业测试疫情防控承诺书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2022年度黄山市黄山区中小学新任教师公开招聘专业测试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自愿在防控新冠肺炎疫情的背景下，切实履行防控疫情的安全责任，在考试期间做以下承诺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进行健康登记，在考试前申领“安康码”、行程卡，持续关注二码状态，并于专业测试当天报到时主动向工作人员出示。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2.尽量避免在国内</w:t>
      </w:r>
      <w:r>
        <w:rPr>
          <w:rFonts w:hint="eastAsia" w:ascii="Times New Roman" w:hAnsi="Times New Roman" w:eastAsia="仿宋_GB2312" w:cs="PMingLiU"/>
          <w:color w:val="000000" w:themeColor="text1"/>
          <w:kern w:val="0"/>
          <w:sz w:val="32"/>
          <w:szCs w:val="32"/>
        </w:rPr>
        <w:t>疫情中高风险地区或阳性感染者所在地市、国（境）外旅行居住；尽量避免与新冠肺炎确诊病例、疑似病例、无症状感染者、密切接触者、中高风险区域人员接触；尽量避免去人群流动性较大、人群密集的场所聚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赴考</w:t>
      </w:r>
      <w:r>
        <w:rPr>
          <w:rFonts w:hint="eastAsia" w:ascii="Times New Roman" w:hAnsi="Times New Roman" w:eastAsia="仿宋_GB2312" w:cs="PMingLiU"/>
          <w:color w:val="000000" w:themeColor="text1"/>
          <w:kern w:val="0"/>
          <w:sz w:val="32"/>
          <w:szCs w:val="32"/>
        </w:rPr>
        <w:t>时做好个人安全防</w:t>
      </w: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范，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自备口罩，在考点入场等人群聚集环节，全程佩戴口罩，但在接受身份识别验证、专业测试答题环节等特殊情况下须摘除口罩。入场时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携带考前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48小时核酸检测阴性报告、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“健康码”为绿码并经现场测量体温正常（＜37.3℃）者方可进入考点。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4.本人不属于新冠肺炎确诊病例、疑似病例、无症状感染者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本人不属于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密切接触者在隔离或居家健康监测期间，次密切接触者在隔离期间的人员；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有阳性感染者所在县（市、区）或中高风险地区所在县（市、区）旅居史的人员，或有境外旅居史的人员，未完成规定隔离管控措施的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其他未解除隔离管控措施的人员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发热、干咳、乏力、鼻塞、流涕、咽痛、腹泻等症状。本人“安康码”为绿色码。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5.考试期间，自觉维护考试秩序，服从现场工作人员安排，考试结束后按规定有序离场。所有在隔离候考室候考的考生，须由现场医护人员根据疫情防控相关规定进行检测诊断后方可离开。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6.考生认真阅读本须知，承诺已知悉告知事项、证明义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160" w:firstLineChars="13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MS Mincho" w:eastAsia="仿宋_GB2312" w:cs="MS Minch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ZDgxNzg4M2RhMDNmMGZhZTg4NDJjNGY5NzM5ZDYifQ=="/>
  </w:docVars>
  <w:rsids>
    <w:rsidRoot w:val="00996F58"/>
    <w:rsid w:val="00065E24"/>
    <w:rsid w:val="00154552"/>
    <w:rsid w:val="005A37AF"/>
    <w:rsid w:val="008F177C"/>
    <w:rsid w:val="0093267D"/>
    <w:rsid w:val="00996F58"/>
    <w:rsid w:val="009F0719"/>
    <w:rsid w:val="00A77382"/>
    <w:rsid w:val="00BB475E"/>
    <w:rsid w:val="00D34D97"/>
    <w:rsid w:val="00D7650D"/>
    <w:rsid w:val="00F150F7"/>
    <w:rsid w:val="00F37D4E"/>
    <w:rsid w:val="09156F29"/>
    <w:rsid w:val="122A5E5A"/>
    <w:rsid w:val="18484BF2"/>
    <w:rsid w:val="313F4AAE"/>
    <w:rsid w:val="38597186"/>
    <w:rsid w:val="5DBD593C"/>
    <w:rsid w:val="6C196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803</Words>
  <Characters>819</Characters>
  <Lines>4</Lines>
  <Paragraphs>1</Paragraphs>
  <TotalTime>1</TotalTime>
  <ScaleCrop>false</ScaleCrop>
  <LinksUpToDate>false</LinksUpToDate>
  <CharactersWithSpaces>819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Windows User</dc:creator>
  <cp:lastModifiedBy>11</cp:lastModifiedBy>
  <dcterms:modified xsi:type="dcterms:W3CDTF">2022-07-25T02:25:51Z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45B5B916B9E74F43A05C2860FBFE58C5</vt:lpwstr>
  </property>
</Properties>
</file>