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2A56">
      <w:pPr>
        <w:pStyle w:val="4"/>
        <w:jc w:val="center"/>
        <w:rPr>
          <w:rFonts w:hint="eastAsia" w:ascii="仿宋_GB2312" w:hAnsi="仿宋_GB2312" w:eastAsia="宋体" w:cs="Calibri"/>
          <w:b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/>
          <w:b/>
          <w:bCs w:val="0"/>
          <w:sz w:val="36"/>
          <w:szCs w:val="36"/>
        </w:rPr>
        <w:t>关于黄山区</w:t>
      </w:r>
      <w:r>
        <w:rPr>
          <w:rFonts w:hint="eastAsia" w:ascii="仿宋_GB2312" w:hAnsi="仿宋_GB2312" w:eastAsia="宋体" w:cs="Calibri"/>
          <w:b/>
          <w:bCs w:val="0"/>
          <w:kern w:val="0"/>
          <w:sz w:val="36"/>
          <w:szCs w:val="36"/>
          <w:lang w:val="en-US" w:eastAsia="zh-CN" w:bidi="ar-SA"/>
        </w:rPr>
        <w:t>旧房装修购置所用物品和材料</w:t>
      </w:r>
    </w:p>
    <w:p w14:paraId="419B3CFC">
      <w:pPr>
        <w:pStyle w:val="4"/>
        <w:jc w:val="center"/>
        <w:rPr>
          <w:rFonts w:hint="eastAsia" w:ascii="仿宋_GB2312" w:hAnsi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宋体" w:cs="Calibri"/>
          <w:b/>
          <w:bCs w:val="0"/>
          <w:kern w:val="0"/>
          <w:sz w:val="36"/>
          <w:szCs w:val="36"/>
          <w:lang w:val="en-US" w:eastAsia="zh-CN" w:bidi="ar-SA"/>
        </w:rPr>
        <w:t>补贴</w:t>
      </w:r>
      <w:r>
        <w:rPr>
          <w:rFonts w:hint="eastAsia" w:ascii="仿宋_GB2312" w:hAnsi="仿宋_GB2312" w:cs="Calibri"/>
          <w:b/>
          <w:bCs w:val="0"/>
          <w:kern w:val="0"/>
          <w:sz w:val="36"/>
          <w:szCs w:val="36"/>
          <w:lang w:val="en-US" w:eastAsia="zh-CN" w:bidi="ar-SA"/>
        </w:rPr>
        <w:t>名单</w:t>
      </w:r>
      <w:r>
        <w:rPr>
          <w:rFonts w:hint="eastAsia" w:ascii="仿宋_GB2312" w:hAnsi="仿宋_GB2312"/>
          <w:b/>
          <w:bCs w:val="0"/>
          <w:sz w:val="36"/>
          <w:szCs w:val="36"/>
        </w:rPr>
        <w:t>的公示（</w:t>
      </w:r>
      <w:r>
        <w:rPr>
          <w:rFonts w:ascii="仿宋_GB2312" w:hAnsi="仿宋_GB2312"/>
          <w:b/>
          <w:bCs w:val="0"/>
          <w:sz w:val="36"/>
          <w:szCs w:val="36"/>
        </w:rPr>
        <w:t>第一批</w:t>
      </w:r>
      <w:r>
        <w:rPr>
          <w:rFonts w:hint="eastAsia" w:ascii="仿宋_GB2312" w:hAnsi="仿宋_GB2312"/>
          <w:b/>
          <w:bCs w:val="0"/>
          <w:sz w:val="36"/>
          <w:szCs w:val="36"/>
        </w:rPr>
        <w:t>）</w:t>
      </w:r>
    </w:p>
    <w:p w14:paraId="3379796E">
      <w:pPr>
        <w:pStyle w:val="4"/>
        <w:ind w:firstLine="720" w:firstLineChars="200"/>
        <w:rPr>
          <w:rFonts w:hint="eastAsia" w:ascii="仿宋_GB2312" w:hAnsi="仿宋_GB2312"/>
          <w:b/>
          <w:bCs w:val="0"/>
          <w:sz w:val="36"/>
          <w:szCs w:val="36"/>
        </w:rPr>
      </w:pPr>
    </w:p>
    <w:tbl>
      <w:tblPr>
        <w:tblStyle w:val="2"/>
        <w:tblW w:w="1359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"/>
        <w:gridCol w:w="930"/>
        <w:gridCol w:w="1320"/>
        <w:gridCol w:w="870"/>
        <w:gridCol w:w="1320"/>
        <w:gridCol w:w="2307"/>
        <w:gridCol w:w="1597"/>
        <w:gridCol w:w="1571"/>
        <w:gridCol w:w="1307"/>
        <w:gridCol w:w="1968"/>
      </w:tblGrid>
      <w:tr w14:paraId="204B77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163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0DFF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/>
                <w:b/>
                <w:bCs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宋体" w:cs="Calibri"/>
                <w:b/>
                <w:bCs/>
                <w:kern w:val="0"/>
                <w:sz w:val="36"/>
                <w:szCs w:val="36"/>
                <w:lang w:val="en-US" w:eastAsia="zh-CN" w:bidi="ar-SA"/>
              </w:rPr>
              <w:t>旧房装修购置所用物品和材料补贴</w:t>
            </w:r>
            <w:r>
              <w:rPr>
                <w:rFonts w:hint="eastAsia" w:ascii="仿宋_GB2312" w:hAnsi="仿宋_GB2312"/>
                <w:b/>
                <w:bCs/>
                <w:sz w:val="36"/>
                <w:szCs w:val="36"/>
                <w:lang w:val="en-US" w:eastAsia="zh-CN"/>
              </w:rPr>
              <w:t>名单（第一批）</w:t>
            </w:r>
          </w:p>
          <w:p w14:paraId="0AC5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4B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3D65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6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F6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补贴申请人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补贴申请人手机号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7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房屋所在区域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房屋所在小区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D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4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申请物品材料总金额(元)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审定补贴金额(元)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2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预计可补贴金额(元)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B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申请时间</w:t>
            </w:r>
          </w:p>
        </w:tc>
      </w:tr>
      <w:tr w14:paraId="7361B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B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8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7078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5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C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龙北31幢东单元102室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A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43749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35950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5392.5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1D27D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9C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B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0220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4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D5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北海公馆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1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北海公馆6幢601室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6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154480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127685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C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19152.75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F4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2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679AF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E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AE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6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6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芙蓉小区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芙蓉小区9号楼东一单元401室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2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147063.6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84471.8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12670.77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99C3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9D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0482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7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A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太平假日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B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太平假日15幢2-102室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4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2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2C2AB7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1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8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8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仙源镇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A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E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103省道仙源改造楼5栋10号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253400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6495.9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2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691441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9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45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BD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7799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B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2F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黄山区清溪雅居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40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清溪雅居2幢201室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1E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57769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D07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57769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5B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8665.35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92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0B923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1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盛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D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9727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A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FC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龙北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龙北32幢东单元201室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6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50636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1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46636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6995.4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8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5AF41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6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D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5715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C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新世纪·怡锦园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怡锦园7幢501室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C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21850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3277.5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4A5C9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F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4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叶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0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6213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A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龙北小区47幢东单元402室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3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91107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82952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12442.8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9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185D3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0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2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9503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49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全华顺景苑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全华顺景苑B-2幢501室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0D57B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7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F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1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1663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8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天都华庭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D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南环翡翠路以东天都华庭A-7幢301室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E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64418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64418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A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9662.7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6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072D3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8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B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6075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0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5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府前花园小区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府前花园12幢102室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5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129877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3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110474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16571.1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D18D3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93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2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E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8518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6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D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甘棠芙蓉新村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140853.4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134733.4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4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119E9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梅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9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4386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F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北海北路市政大院内A幢401室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79290.52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7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78291.51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7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11743.73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6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3C40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胡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8877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3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B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怡锦园小区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0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甘棠莲花南路东侧新世纪.怡锦园1幢103室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103118.81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95868.81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D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14380.32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F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4DDA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E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4822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8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其他小区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8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太平西路北侧区人民法院干警住宅楼2幢2单元101室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70212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68637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10295.55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5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5CD86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E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芬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8818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中通凤凰城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9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中通凤凰城景园6栋25号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1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172600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0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7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1B8C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9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3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5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2221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D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7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黄山区公检法小区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5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公安局大院内检察院宿舍302室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0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E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1297.5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C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7EA27E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F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5678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9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黄山区阳光花园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F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莲花路南侧安天.阳光花园南17栋3单元305室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58724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F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57386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0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8607.9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F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7D73CE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3B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D6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范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3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9821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6C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C28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千枫嘉苑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3E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翠微路西侧千枫嘉苑1.2.3.4#号楼1-40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3室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90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46751.6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6D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21091.6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528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3163.74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D2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5ADD8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52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74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5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4207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A5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806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雅园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9C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轩辕大道西侧黄山雅园10幢2-401室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A5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26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95950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60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14392.5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865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0C6E95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B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7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A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9276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2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凤凰城小区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凤凰村中通凤凰城和园2幢1-102室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137537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126038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18905.7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28956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0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26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郑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15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6611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D01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9D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黄山雅园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86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轩辕大道西侧黄山雅园6幢2-101室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F2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140695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53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135091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9C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23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0E6C8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B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BB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9D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7292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79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D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绘宸花园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A3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平湖西路南侧绘宸花园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7E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E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97284.8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B8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14592.72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E44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21FDF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3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32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6206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E0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2C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千祺三期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8A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太平东路北侧千祺三期5幢1-401室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6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C0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E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43A86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B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74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DD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0404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117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B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凤形苑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1A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凤形苑2号楼西单元304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A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20350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ED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20350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F83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3052.5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35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62AA8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2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B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A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2665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甘棠镇北海中路太平盛世内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北海中路太平盛世D西单元401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66520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5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66520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A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9978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F60D6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D4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9F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6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0722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F2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B4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芙蓉小区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DB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芙蓉小区三期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86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F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11718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E4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1757.7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D9F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4D696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赵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7777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6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北海公馆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北海南路西侧黄山北海公馆7幢602室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B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9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3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32C94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3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1245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0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中通凤凰城和园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甘棠镇凤凰村中通凤凰城和园5幢1-301室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120610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18091.5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171BA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戴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3396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4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1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太平春城34幢502室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南环翡翠路东侧莲花路南侧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E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141827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F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132199.3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19829.9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75AFE5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C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7B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何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0299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CE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9F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龙西小区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84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邮政宿舍2栋1单元202室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10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52765.9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2A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44624.9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65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6693.74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7A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  <w:tr w14:paraId="622D1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6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62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弋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85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1257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BC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9A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雅园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1B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2F3133"/>
                <w:kern w:val="0"/>
                <w:sz w:val="21"/>
                <w:szCs w:val="21"/>
                <w:u w:val="none"/>
                <w:lang w:val="en-US" w:eastAsia="zh-CN" w:bidi="ar"/>
              </w:rPr>
              <w:t>轩轩大道西侧黄山雅园14幢2−101室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9F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154752.7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02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154752.7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5C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2025-11-21</w:t>
            </w:r>
          </w:p>
        </w:tc>
      </w:tr>
    </w:tbl>
    <w:p w14:paraId="29617E64">
      <w:pPr>
        <w:rPr>
          <w:sz w:val="18"/>
          <w:szCs w:val="18"/>
        </w:rPr>
      </w:pPr>
    </w:p>
    <w:p w14:paraId="790C61D8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4CE3"/>
    <w:rsid w:val="029167E5"/>
    <w:rsid w:val="08ED6A30"/>
    <w:rsid w:val="34C93FF6"/>
    <w:rsid w:val="442A5B49"/>
    <w:rsid w:val="4910358D"/>
    <w:rsid w:val="56F60829"/>
    <w:rsid w:val="58874CDC"/>
    <w:rsid w:val="617A5373"/>
    <w:rsid w:val="665217E0"/>
    <w:rsid w:val="6B80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434</Characters>
  <Lines>0</Lines>
  <Paragraphs>0</Paragraphs>
  <TotalTime>3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2025-12-10T01:54:00Z</dcterms:created>
  <dc:creator>Administrator</dc:creator>
  <cp:lastModifiedBy>Z.</cp:lastModifiedBy>
  <dcterms:modified xsi:type="dcterms:W3CDTF">2025-12-11T09:45:23Z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eyJoZGlkIjoiM2MzMDEwYTMxZjRiMGVhMTJlMGM0MDk0M2Q5YTI3MjkiLCJ1c2VySWQiOiI2MTgyMTUyNDEifQ==</vt:lpwstr>
  </property>
  <property fmtid="{D5CDD505-2E9C-101B-9397-08002B2CF9AE}" pid="4" name="ICV">
    <vt:lpwstr>A2425D7162694D32AD6B0BD52D8B403F_13</vt:lpwstr>
  </property>
</Properties>
</file>