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F2024" w14:textId="703A6A80" w:rsidR="003D5265" w:rsidRDefault="00026158" w:rsidP="00E1614E">
      <w:pPr>
        <w:spacing w:afterLines="200" w:after="624" w:line="560" w:lineRule="exact"/>
        <w:ind w:firstLine="720"/>
        <w:jc w:val="center"/>
        <w:rPr>
          <w:rFonts w:ascii="仿宋_GB2312" w:eastAsia="仿宋_GB2312"/>
          <w:sz w:val="36"/>
        </w:rPr>
      </w:pPr>
      <w:r>
        <w:rPr>
          <w:rFonts w:ascii="仿宋_GB2312" w:eastAsia="仿宋_GB2312" w:hint="eastAsia"/>
          <w:sz w:val="36"/>
        </w:rPr>
        <w:t xml:space="preserve">                  </w:t>
      </w:r>
      <w:proofErr w:type="gramStart"/>
      <w:r w:rsidR="003D5265">
        <w:rPr>
          <w:rFonts w:ascii="仿宋_GB2312" w:eastAsia="仿宋_GB2312" w:hint="eastAsia"/>
          <w:sz w:val="36"/>
        </w:rPr>
        <w:t>耿政字</w:t>
      </w:r>
      <w:proofErr w:type="gramEnd"/>
      <w:r w:rsidR="003D5265">
        <w:rPr>
          <w:rFonts w:ascii="仿宋_GB2312" w:eastAsia="仿宋_GB2312" w:hint="eastAsia"/>
          <w:sz w:val="36"/>
        </w:rPr>
        <w:t>〔2025〕</w:t>
      </w:r>
      <w:r w:rsidR="007C7329">
        <w:rPr>
          <w:rFonts w:ascii="仿宋_GB2312" w:eastAsia="仿宋_GB2312" w:hint="eastAsia"/>
          <w:sz w:val="36"/>
        </w:rPr>
        <w:t>1</w:t>
      </w:r>
      <w:r w:rsidR="00E1614E">
        <w:rPr>
          <w:rFonts w:ascii="仿宋_GB2312" w:eastAsia="仿宋_GB2312" w:hint="eastAsia"/>
          <w:sz w:val="36"/>
        </w:rPr>
        <w:t>1</w:t>
      </w:r>
      <w:r w:rsidR="003D5265">
        <w:rPr>
          <w:rFonts w:ascii="仿宋_GB2312" w:eastAsia="仿宋_GB2312" w:hint="eastAsia"/>
          <w:sz w:val="36"/>
        </w:rPr>
        <w:t>号</w:t>
      </w:r>
    </w:p>
    <w:p w14:paraId="7F04AC6A" w14:textId="77777777" w:rsidR="00D37C90" w:rsidRDefault="00D37C90" w:rsidP="00E1614E">
      <w:pPr>
        <w:spacing w:afterLines="50" w:after="156" w:line="200" w:lineRule="exact"/>
        <w:ind w:firstLine="720"/>
        <w:jc w:val="center"/>
        <w:rPr>
          <w:rFonts w:ascii="仿宋_GB2312" w:eastAsia="仿宋_GB2312"/>
          <w:sz w:val="36"/>
          <w:szCs w:val="36"/>
        </w:rPr>
      </w:pPr>
    </w:p>
    <w:p w14:paraId="36259F20" w14:textId="77777777" w:rsidR="00F3513D" w:rsidRDefault="00F3513D" w:rsidP="00F3513D">
      <w:pPr>
        <w:widowControl/>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44"/>
          <w:szCs w:val="44"/>
        </w:rPr>
        <w:t>关于印发</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bCs/>
          <w:sz w:val="44"/>
          <w:szCs w:val="44"/>
        </w:rPr>
        <w:t>耿城镇</w:t>
      </w:r>
      <w:proofErr w:type="gramStart"/>
      <w:r>
        <w:rPr>
          <w:rFonts w:ascii="方正小标宋简体" w:eastAsia="方正小标宋简体" w:hAnsi="方正小标宋简体" w:cs="方正小标宋简体" w:hint="eastAsia"/>
          <w:bCs/>
          <w:sz w:val="44"/>
          <w:szCs w:val="44"/>
        </w:rPr>
        <w:t>镇</w:t>
      </w:r>
      <w:proofErr w:type="gramEnd"/>
      <w:r>
        <w:rPr>
          <w:rFonts w:ascii="方正小标宋简体" w:eastAsia="方正小标宋简体" w:hAnsi="方正小标宋简体" w:cs="方正小标宋简体" w:hint="eastAsia"/>
          <w:bCs/>
          <w:sz w:val="44"/>
          <w:szCs w:val="44"/>
        </w:rPr>
        <w:t>村两级山洪灾害</w:t>
      </w:r>
    </w:p>
    <w:p w14:paraId="7AE1042A" w14:textId="52420713" w:rsidR="00F3513D" w:rsidRPr="00F3513D" w:rsidRDefault="00F3513D" w:rsidP="00F3513D">
      <w:pPr>
        <w:widowControl/>
        <w:spacing w:afterLines="100" w:after="312"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Cs/>
          <w:sz w:val="44"/>
          <w:szCs w:val="44"/>
        </w:rPr>
        <w:t>防御工作预案</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的通知</w:t>
      </w:r>
    </w:p>
    <w:p w14:paraId="2569C23C" w14:textId="77777777" w:rsidR="00F3513D" w:rsidRDefault="00F3513D" w:rsidP="00F3513D">
      <w:pPr>
        <w:spacing w:line="560" w:lineRule="exact"/>
        <w:textAlignment w:val="baseline"/>
        <w:rPr>
          <w:rFonts w:ascii="仿宋_GB2312" w:eastAsia="仿宋_GB2312"/>
          <w:sz w:val="32"/>
          <w:szCs w:val="32"/>
        </w:rPr>
      </w:pPr>
      <w:r>
        <w:rPr>
          <w:rFonts w:ascii="仿宋_GB2312" w:eastAsia="仿宋_GB2312" w:hint="eastAsia"/>
          <w:sz w:val="32"/>
          <w:szCs w:val="32"/>
        </w:rPr>
        <w:t>各村委会、乡直各单位：</w:t>
      </w:r>
    </w:p>
    <w:p w14:paraId="654D3EC1" w14:textId="77777777" w:rsidR="00F3513D" w:rsidRDefault="00F3513D" w:rsidP="00F3513D">
      <w:pPr>
        <w:spacing w:line="560" w:lineRule="exact"/>
        <w:ind w:firstLineChars="200" w:firstLine="640"/>
        <w:jc w:val="left"/>
        <w:textAlignment w:val="baseline"/>
        <w:rPr>
          <w:rFonts w:ascii="仿宋_GB2312" w:eastAsia="仿宋_GB2312"/>
          <w:sz w:val="32"/>
          <w:szCs w:val="32"/>
        </w:rPr>
      </w:pPr>
      <w:r>
        <w:rPr>
          <w:rFonts w:ascii="仿宋_GB2312" w:eastAsia="仿宋_GB2312" w:hint="eastAsia"/>
          <w:sz w:val="32"/>
          <w:szCs w:val="32"/>
        </w:rPr>
        <w:t>为切实做好我镇今年的防汛抗旱工作，强化保障措施，减少灾害损失，保证水库、重点河堤、坝工程安全度汛，确保人民群众生命财产安全。</w:t>
      </w:r>
    </w:p>
    <w:p w14:paraId="5F6D4C7A" w14:textId="77777777" w:rsidR="00F3513D" w:rsidRDefault="00F3513D" w:rsidP="00F3513D">
      <w:pPr>
        <w:spacing w:line="560" w:lineRule="exact"/>
        <w:ind w:firstLineChars="200" w:firstLine="640"/>
        <w:jc w:val="left"/>
        <w:textAlignment w:val="baseline"/>
        <w:rPr>
          <w:rFonts w:ascii="仿宋_GB2312" w:eastAsia="仿宋_GB2312"/>
          <w:sz w:val="32"/>
          <w:szCs w:val="32"/>
        </w:rPr>
      </w:pPr>
      <w:proofErr w:type="gramStart"/>
      <w:r>
        <w:rPr>
          <w:rFonts w:ascii="仿宋_GB2312" w:eastAsia="仿宋_GB2312" w:hint="eastAsia"/>
          <w:sz w:val="32"/>
          <w:szCs w:val="32"/>
        </w:rPr>
        <w:t>根据区防指</w:t>
      </w:r>
      <w:proofErr w:type="gramEnd"/>
      <w:r>
        <w:rPr>
          <w:rFonts w:ascii="仿宋_GB2312" w:eastAsia="仿宋_GB2312" w:hint="eastAsia"/>
          <w:sz w:val="32"/>
          <w:szCs w:val="32"/>
        </w:rPr>
        <w:t>对我镇防汛工作的检查意见，结合实际制定《耿城镇山洪灾害防御工作预案》、《耿城镇各村山洪灾害防御工作预案》、并随文下发，请各村认真贯彻执行。</w:t>
      </w:r>
    </w:p>
    <w:p w14:paraId="66B138AF" w14:textId="4A16423D" w:rsidR="00F3513D" w:rsidRDefault="00F3513D" w:rsidP="00F3513D">
      <w:pPr>
        <w:spacing w:line="560" w:lineRule="exact"/>
        <w:ind w:firstLineChars="200" w:firstLine="640"/>
        <w:textAlignment w:val="baseline"/>
        <w:rPr>
          <w:rFonts w:ascii="仿宋_GB2312" w:eastAsia="仿宋_GB2312"/>
          <w:sz w:val="32"/>
          <w:szCs w:val="32"/>
        </w:rPr>
      </w:pPr>
      <w:r>
        <w:rPr>
          <w:rFonts w:ascii="仿宋_GB2312" w:eastAsia="仿宋_GB2312" w:hint="eastAsia"/>
          <w:sz w:val="32"/>
          <w:szCs w:val="32"/>
        </w:rPr>
        <w:t>特此通知</w:t>
      </w:r>
    </w:p>
    <w:p w14:paraId="37D888C9" w14:textId="77777777" w:rsidR="00F3513D" w:rsidRDefault="00F3513D" w:rsidP="00F3513D">
      <w:pPr>
        <w:spacing w:line="560" w:lineRule="exact"/>
        <w:ind w:firstLine="645"/>
        <w:jc w:val="left"/>
        <w:textAlignment w:val="baseline"/>
        <w:rPr>
          <w:rFonts w:ascii="仿宋_GB2312" w:eastAsia="仿宋_GB2312"/>
          <w:sz w:val="32"/>
          <w:szCs w:val="32"/>
        </w:rPr>
      </w:pPr>
      <w:r>
        <w:rPr>
          <w:rFonts w:ascii="仿宋_GB2312" w:eastAsia="仿宋_GB2312" w:hint="eastAsia"/>
          <w:sz w:val="32"/>
          <w:szCs w:val="32"/>
        </w:rPr>
        <w:t>附件：1.耿城镇山洪灾害预防工作预案</w:t>
      </w:r>
    </w:p>
    <w:p w14:paraId="483BB176" w14:textId="6191D4B6" w:rsidR="00F3513D" w:rsidRDefault="00F3513D" w:rsidP="00F3513D">
      <w:pPr>
        <w:tabs>
          <w:tab w:val="left" w:pos="553"/>
        </w:tabs>
        <w:spacing w:line="560" w:lineRule="exact"/>
        <w:ind w:firstLineChars="500" w:firstLine="1600"/>
        <w:jc w:val="left"/>
        <w:textAlignment w:val="baseline"/>
        <w:rPr>
          <w:rFonts w:ascii="仿宋_GB2312" w:eastAsia="仿宋_GB2312"/>
          <w:sz w:val="32"/>
          <w:szCs w:val="32"/>
        </w:rPr>
      </w:pPr>
      <w:r>
        <w:rPr>
          <w:rFonts w:ascii="仿宋_GB2312" w:eastAsia="仿宋_GB2312" w:hint="eastAsia"/>
          <w:sz w:val="32"/>
          <w:szCs w:val="32"/>
        </w:rPr>
        <w:t>2.耿城镇各村山洪灾害防御工作预案</w:t>
      </w:r>
    </w:p>
    <w:p w14:paraId="3513E225" w14:textId="77777777" w:rsidR="00F3513D" w:rsidRDefault="00F3513D" w:rsidP="00F3513D">
      <w:pPr>
        <w:widowControl/>
        <w:shd w:val="clear" w:color="auto" w:fill="FFFFFF"/>
        <w:spacing w:line="560" w:lineRule="exact"/>
        <w:ind w:firstLineChars="1600" w:firstLine="512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耿城镇人民政府</w:t>
      </w:r>
    </w:p>
    <w:p w14:paraId="56D77CF5" w14:textId="0C231E7F" w:rsidR="00F3513D" w:rsidRDefault="00F3513D" w:rsidP="00F3513D">
      <w:pPr>
        <w:spacing w:line="560" w:lineRule="exact"/>
        <w:ind w:firstLine="645"/>
        <w:jc w:val="cente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2025年5月9日</w:t>
      </w:r>
    </w:p>
    <w:p w14:paraId="668F7556" w14:textId="77777777" w:rsidR="00F3513D" w:rsidRDefault="00F3513D" w:rsidP="00F3513D">
      <w:pPr>
        <w:spacing w:line="560" w:lineRule="exact"/>
        <w:ind w:firstLine="645"/>
        <w:jc w:val="center"/>
        <w:textAlignment w:val="baseline"/>
        <w:rPr>
          <w:rFonts w:ascii="仿宋_GB2312" w:eastAsia="仿宋_GB2312" w:hint="eastAsia"/>
          <w:sz w:val="32"/>
          <w:szCs w:val="32"/>
        </w:rPr>
      </w:pPr>
    </w:p>
    <w:p w14:paraId="0C14956F" w14:textId="77777777" w:rsidR="00026158" w:rsidRDefault="00026158" w:rsidP="00F3513D">
      <w:pPr>
        <w:spacing w:line="560" w:lineRule="exact"/>
        <w:ind w:firstLine="645"/>
        <w:jc w:val="center"/>
        <w:textAlignment w:val="baseline"/>
        <w:rPr>
          <w:rFonts w:ascii="仿宋_GB2312" w:eastAsia="仿宋_GB2312" w:hint="eastAsia"/>
          <w:sz w:val="32"/>
          <w:szCs w:val="32"/>
        </w:rPr>
      </w:pPr>
    </w:p>
    <w:p w14:paraId="0CB56A37" w14:textId="77777777" w:rsidR="00026158" w:rsidRDefault="00026158" w:rsidP="00F3513D">
      <w:pPr>
        <w:spacing w:line="560" w:lineRule="exact"/>
        <w:ind w:firstLine="645"/>
        <w:jc w:val="center"/>
        <w:textAlignment w:val="baseline"/>
        <w:rPr>
          <w:rFonts w:ascii="仿宋_GB2312" w:eastAsia="仿宋_GB2312" w:hint="eastAsia"/>
          <w:sz w:val="32"/>
          <w:szCs w:val="32"/>
        </w:rPr>
      </w:pPr>
    </w:p>
    <w:p w14:paraId="26B87DE0" w14:textId="77777777" w:rsidR="00026158" w:rsidRDefault="00026158" w:rsidP="00F3513D">
      <w:pPr>
        <w:spacing w:line="560" w:lineRule="exact"/>
        <w:ind w:firstLine="645"/>
        <w:jc w:val="center"/>
        <w:textAlignment w:val="baseline"/>
        <w:rPr>
          <w:rFonts w:ascii="仿宋_GB2312" w:eastAsia="仿宋_GB2312" w:hint="eastAsia"/>
          <w:sz w:val="32"/>
          <w:szCs w:val="32"/>
        </w:rPr>
      </w:pPr>
    </w:p>
    <w:p w14:paraId="0EC1AF34" w14:textId="77777777" w:rsidR="00026158" w:rsidRDefault="00026158" w:rsidP="00F3513D">
      <w:pPr>
        <w:spacing w:line="560" w:lineRule="exact"/>
        <w:ind w:firstLine="645"/>
        <w:jc w:val="center"/>
        <w:textAlignment w:val="baseline"/>
        <w:rPr>
          <w:rFonts w:ascii="仿宋_GB2312" w:eastAsia="仿宋_GB2312" w:hint="eastAsia"/>
          <w:sz w:val="32"/>
          <w:szCs w:val="32"/>
        </w:rPr>
      </w:pPr>
    </w:p>
    <w:p w14:paraId="376B138A" w14:textId="77777777" w:rsidR="00026158" w:rsidRDefault="00026158" w:rsidP="00F3513D">
      <w:pPr>
        <w:spacing w:line="560" w:lineRule="exact"/>
        <w:ind w:firstLine="645"/>
        <w:jc w:val="center"/>
        <w:textAlignment w:val="baseline"/>
        <w:rPr>
          <w:rFonts w:ascii="仿宋_GB2312" w:eastAsia="仿宋_GB2312" w:hint="eastAsia"/>
          <w:sz w:val="32"/>
          <w:szCs w:val="32"/>
        </w:rPr>
      </w:pPr>
    </w:p>
    <w:p w14:paraId="21D97112" w14:textId="77777777" w:rsidR="00026158" w:rsidRDefault="00026158" w:rsidP="00F3513D">
      <w:pPr>
        <w:spacing w:line="560" w:lineRule="exact"/>
        <w:ind w:firstLine="645"/>
        <w:jc w:val="center"/>
        <w:textAlignment w:val="baseline"/>
        <w:rPr>
          <w:rFonts w:ascii="仿宋_GB2312" w:eastAsia="仿宋_GB2312" w:hint="eastAsia"/>
          <w:sz w:val="32"/>
          <w:szCs w:val="32"/>
        </w:rPr>
      </w:pPr>
    </w:p>
    <w:p w14:paraId="2DD39482" w14:textId="77777777" w:rsidR="00026158" w:rsidRDefault="00026158" w:rsidP="00F3513D">
      <w:pPr>
        <w:spacing w:line="560" w:lineRule="exact"/>
        <w:ind w:firstLine="645"/>
        <w:jc w:val="center"/>
        <w:textAlignment w:val="baseline"/>
        <w:rPr>
          <w:rFonts w:ascii="仿宋_GB2312" w:eastAsia="仿宋_GB2312"/>
          <w:sz w:val="32"/>
          <w:szCs w:val="32"/>
        </w:rPr>
      </w:pPr>
      <w:bookmarkStart w:id="0" w:name="_GoBack"/>
      <w:bookmarkEnd w:id="0"/>
    </w:p>
    <w:p w14:paraId="39FF1C0A" w14:textId="77777777" w:rsidR="00F3513D" w:rsidRDefault="00F3513D" w:rsidP="00F3513D">
      <w:pPr>
        <w:spacing w:line="560" w:lineRule="exact"/>
        <w:jc w:val="center"/>
        <w:rPr>
          <w:rFonts w:ascii="方正小标宋简体" w:eastAsia="方正小标宋简体"/>
          <w:bCs/>
          <w:sz w:val="44"/>
          <w:szCs w:val="44"/>
        </w:rPr>
      </w:pPr>
      <w:r>
        <w:rPr>
          <w:rFonts w:ascii="方正小标宋简体" w:eastAsia="方正小标宋简体" w:hint="eastAsia"/>
          <w:bCs/>
          <w:sz w:val="44"/>
          <w:szCs w:val="44"/>
        </w:rPr>
        <w:lastRenderedPageBreak/>
        <w:t>耿城镇山洪灾害应急预案</w:t>
      </w:r>
    </w:p>
    <w:p w14:paraId="0AE39091" w14:textId="77777777" w:rsidR="00F3513D" w:rsidRDefault="00F3513D" w:rsidP="00F3513D">
      <w:pPr>
        <w:spacing w:line="560" w:lineRule="exact"/>
        <w:ind w:firstLineChars="200" w:firstLine="640"/>
        <w:rPr>
          <w:rFonts w:ascii="黑体" w:eastAsia="黑体" w:hAnsi="黑体"/>
          <w:sz w:val="32"/>
          <w:szCs w:val="32"/>
        </w:rPr>
      </w:pPr>
      <w:bookmarkStart w:id="1" w:name="_Toc167521238"/>
      <w:r>
        <w:rPr>
          <w:rFonts w:ascii="黑体" w:eastAsia="黑体" w:hAnsi="黑体" w:hint="eastAsia"/>
          <w:sz w:val="32"/>
          <w:szCs w:val="32"/>
        </w:rPr>
        <w:t>一、总则</w:t>
      </w:r>
      <w:bookmarkStart w:id="2" w:name="_Toc167521239"/>
      <w:bookmarkEnd w:id="1"/>
      <w:bookmarkEnd w:id="2"/>
    </w:p>
    <w:p w14:paraId="572DB17D"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1.目的</w:t>
      </w:r>
    </w:p>
    <w:p w14:paraId="0EFEE5B3" w14:textId="77777777" w:rsidR="00F3513D" w:rsidRDefault="00F3513D" w:rsidP="00F3513D">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山洪灾害是指由于降雨在山丘区引发的洪水灾害及由此诱发的泥石流、滑坡等对国民经济和人民生命财产造成损失的灾害。为有效防御山洪灾害，最大限度地减少人员伤亡和财产损失，避免群死群伤事件的发生，结合我乡实际，特编制我乡山洪灾害防御预案。</w:t>
      </w:r>
      <w:bookmarkStart w:id="3" w:name="_Toc167521240"/>
      <w:bookmarkEnd w:id="3"/>
    </w:p>
    <w:p w14:paraId="63BEBCF9"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2.编制依据</w:t>
      </w:r>
      <w:r w:rsidRPr="0008386F">
        <w:rPr>
          <w:rFonts w:ascii="仿宋_GB2312" w:eastAsia="仿宋_GB2312" w:hint="eastAsia"/>
          <w:b/>
          <w:bCs/>
          <w:sz w:val="32"/>
          <w:szCs w:val="32"/>
        </w:rPr>
        <w:t> </w:t>
      </w:r>
    </w:p>
    <w:p w14:paraId="27647819" w14:textId="77777777" w:rsidR="00F3513D" w:rsidRDefault="00F3513D" w:rsidP="00F3513D">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依据《中华人民共和国水法》、《中华人民共和国防洪法》、《地质灾害防治条例》等法律法规制定本预案。</w:t>
      </w:r>
    </w:p>
    <w:p w14:paraId="5460102D"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3.预案范围</w:t>
      </w:r>
      <w:r w:rsidRPr="0008386F">
        <w:rPr>
          <w:rFonts w:ascii="仿宋_GB2312" w:eastAsia="仿宋_GB2312" w:hint="eastAsia"/>
          <w:b/>
          <w:bCs/>
          <w:sz w:val="32"/>
          <w:szCs w:val="32"/>
        </w:rPr>
        <w:t> </w:t>
      </w:r>
    </w:p>
    <w:p w14:paraId="045977ED" w14:textId="77777777" w:rsidR="00F3513D" w:rsidRDefault="00F3513D" w:rsidP="00F3513D">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本预案适用于耿城镇范围内山洪灾害及其引发的山塘及水库垮坝、堤防决口、水闸倒塌等次生衍生灾害。</w:t>
      </w:r>
      <w:r>
        <w:rPr>
          <w:rFonts w:ascii="仿宋_GB2312" w:eastAsia="仿宋_GB2312" w:hint="eastAsia"/>
          <w:bCs/>
          <w:sz w:val="32"/>
          <w:szCs w:val="32"/>
        </w:rPr>
        <w:t> </w:t>
      </w:r>
    </w:p>
    <w:p w14:paraId="775A6FF3" w14:textId="77777777" w:rsidR="00F3513D" w:rsidRDefault="00F3513D" w:rsidP="00F3513D">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 </w:t>
      </w:r>
      <w:r>
        <w:rPr>
          <w:rFonts w:ascii="黑体" w:eastAsia="黑体" w:hAnsi="黑体" w:hint="eastAsia"/>
          <w:bCs/>
          <w:sz w:val="32"/>
          <w:szCs w:val="32"/>
        </w:rPr>
        <w:t>二、基本情况 </w:t>
      </w:r>
    </w:p>
    <w:p w14:paraId="6385A799"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耿城镇位于黄山耿城镇地处黄山北麓，位于北纬30°08′～30°17′，东经118°05′～118°15′之间，为黄山北大门。是“黄山―太平湖―九华山”旅游线上一重要节点。北与黄山区新城区相邻，</w:t>
      </w:r>
      <w:proofErr w:type="gramStart"/>
      <w:r>
        <w:rPr>
          <w:rFonts w:ascii="仿宋_GB2312" w:eastAsia="仿宋_GB2312" w:hint="eastAsia"/>
          <w:sz w:val="32"/>
          <w:szCs w:val="32"/>
        </w:rPr>
        <w:t>距合铜黄</w:t>
      </w:r>
      <w:proofErr w:type="gramEnd"/>
      <w:r>
        <w:rPr>
          <w:rFonts w:ascii="仿宋_GB2312" w:eastAsia="仿宋_GB2312" w:hint="eastAsia"/>
          <w:sz w:val="32"/>
          <w:szCs w:val="32"/>
        </w:rPr>
        <w:t>高速公路出口3公里，南距黄山太平索道10公里。镇人民政府驻金桥村。</w:t>
      </w:r>
      <w:proofErr w:type="gramStart"/>
      <w:r>
        <w:rPr>
          <w:rFonts w:ascii="仿宋_GB2312" w:eastAsia="仿宋_GB2312" w:hint="eastAsia"/>
          <w:sz w:val="32"/>
          <w:szCs w:val="32"/>
        </w:rPr>
        <w:t>镇境南</w:t>
      </w:r>
      <w:proofErr w:type="gramEnd"/>
      <w:r>
        <w:rPr>
          <w:rFonts w:ascii="仿宋_GB2312" w:eastAsia="仿宋_GB2312" w:hint="eastAsia"/>
          <w:sz w:val="32"/>
          <w:szCs w:val="32"/>
        </w:rPr>
        <w:t>依黄山，北连甘棠镇，东与三口镇接壤，西和焦村镇交接，东西宽约8.36公里，南北长约11.65公里，面积85.8平方公里。</w:t>
      </w:r>
    </w:p>
    <w:p w14:paraId="197B8F32" w14:textId="77777777" w:rsidR="00F3513D" w:rsidRDefault="00F3513D" w:rsidP="00F3513D">
      <w:pPr>
        <w:spacing w:line="560" w:lineRule="exact"/>
        <w:ind w:firstLineChars="200" w:firstLine="640"/>
        <w:rPr>
          <w:rFonts w:ascii="黑体" w:eastAsia="黑体" w:hAnsi="黑体"/>
          <w:sz w:val="32"/>
          <w:szCs w:val="32"/>
        </w:rPr>
      </w:pPr>
      <w:r>
        <w:rPr>
          <w:rFonts w:ascii="黑体" w:eastAsia="黑体" w:hAnsi="黑体" w:hint="eastAsia"/>
          <w:sz w:val="32"/>
          <w:szCs w:val="32"/>
        </w:rPr>
        <w:t>三、组织机构及职责 </w:t>
      </w:r>
    </w:p>
    <w:p w14:paraId="3431393F"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1.组织机构</w:t>
      </w:r>
      <w:r w:rsidRPr="0008386F">
        <w:rPr>
          <w:rFonts w:ascii="仿宋_GB2312" w:eastAsia="仿宋_GB2312" w:hint="eastAsia"/>
          <w:b/>
          <w:bCs/>
          <w:sz w:val="32"/>
          <w:szCs w:val="32"/>
        </w:rPr>
        <w:t> </w:t>
      </w:r>
    </w:p>
    <w:p w14:paraId="5F6DF5AF"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耿城镇山洪防御领导小组，成员组成如下：</w:t>
      </w:r>
    </w:p>
    <w:p w14:paraId="18772593" w14:textId="77777777" w:rsidR="00F3513D" w:rsidRDefault="00F3513D" w:rsidP="00F3513D">
      <w:pPr>
        <w:pStyle w:val="a6"/>
        <w:widowControl/>
        <w:shd w:val="clear" w:color="auto" w:fill="FFFFFF"/>
        <w:spacing w:before="0" w:beforeAutospacing="0" w:after="0" w:afterAutospacing="0" w:line="560" w:lineRule="exact"/>
        <w:ind w:firstLineChars="200" w:firstLine="640"/>
        <w:rPr>
          <w:rFonts w:ascii="仿宋_GB2312" w:eastAsia="仿宋_GB2312" w:cs="仿宋_GB2312"/>
          <w:sz w:val="32"/>
          <w:szCs w:val="32"/>
          <w:shd w:val="clear" w:color="auto" w:fill="FFFFFF"/>
        </w:rPr>
      </w:pPr>
      <w:r>
        <w:rPr>
          <w:rFonts w:ascii="仿宋_GB2312" w:eastAsia="仿宋_GB2312" w:cs="仿宋_GB2312" w:hint="eastAsia"/>
          <w:sz w:val="32"/>
          <w:szCs w:val="32"/>
          <w:shd w:val="clear" w:color="auto" w:fill="FFFFFF"/>
        </w:rPr>
        <w:t xml:space="preserve">组  长  吴晓晖    </w:t>
      </w:r>
    </w:p>
    <w:p w14:paraId="2DE93A91" w14:textId="77777777" w:rsidR="00F3513D" w:rsidRDefault="00F3513D" w:rsidP="00F3513D">
      <w:pPr>
        <w:pStyle w:val="a6"/>
        <w:widowControl/>
        <w:shd w:val="clear" w:color="auto" w:fill="FFFFFF"/>
        <w:spacing w:before="0" w:beforeAutospacing="0" w:after="0" w:afterAutospacing="0" w:line="560" w:lineRule="exact"/>
        <w:ind w:firstLineChars="200" w:firstLine="640"/>
        <w:rPr>
          <w:rFonts w:ascii="仿宋_GB2312" w:eastAsia="仿宋_GB2312" w:cs="仿宋_GB2312"/>
          <w:sz w:val="32"/>
          <w:szCs w:val="32"/>
          <w:shd w:val="clear" w:color="auto" w:fill="FFFFFF"/>
        </w:rPr>
      </w:pPr>
      <w:r>
        <w:rPr>
          <w:rFonts w:ascii="仿宋_GB2312" w:eastAsia="仿宋_GB2312" w:cs="仿宋_GB2312" w:hint="eastAsia"/>
          <w:sz w:val="32"/>
          <w:szCs w:val="32"/>
          <w:shd w:val="clear" w:color="auto" w:fill="FFFFFF"/>
        </w:rPr>
        <w:t xml:space="preserve">成  员  苟凌晨  罗贤明  </w:t>
      </w:r>
      <w:proofErr w:type="gramStart"/>
      <w:r>
        <w:rPr>
          <w:rFonts w:ascii="仿宋_GB2312" w:eastAsia="仿宋_GB2312" w:cs="仿宋_GB2312" w:hint="eastAsia"/>
          <w:sz w:val="32"/>
          <w:szCs w:val="32"/>
          <w:shd w:val="clear" w:color="auto" w:fill="FFFFFF"/>
        </w:rPr>
        <w:t>郑银枝</w:t>
      </w:r>
      <w:proofErr w:type="gramEnd"/>
      <w:r>
        <w:rPr>
          <w:rFonts w:ascii="仿宋_GB2312" w:eastAsia="仿宋_GB2312" w:cs="仿宋_GB2312" w:hint="eastAsia"/>
          <w:sz w:val="32"/>
          <w:szCs w:val="32"/>
          <w:shd w:val="clear" w:color="auto" w:fill="FFFFFF"/>
        </w:rPr>
        <w:t xml:space="preserve">  张  顺  朱  凡</w:t>
      </w:r>
    </w:p>
    <w:p w14:paraId="67788F0F" w14:textId="77777777" w:rsidR="00F3513D" w:rsidRDefault="00F3513D" w:rsidP="00F3513D">
      <w:pPr>
        <w:pStyle w:val="a6"/>
        <w:widowControl/>
        <w:shd w:val="clear" w:color="auto" w:fill="FFFFFF"/>
        <w:spacing w:before="0" w:beforeAutospacing="0" w:after="0" w:afterAutospacing="0" w:line="560" w:lineRule="exact"/>
        <w:ind w:firstLineChars="600" w:firstLine="1920"/>
        <w:rPr>
          <w:rFonts w:ascii="仿宋_GB2312" w:eastAsia="仿宋_GB2312" w:cs="仿宋_GB2312"/>
          <w:sz w:val="32"/>
          <w:szCs w:val="32"/>
          <w:shd w:val="clear" w:color="auto" w:fill="FFFFFF"/>
        </w:rPr>
      </w:pPr>
      <w:proofErr w:type="gramStart"/>
      <w:r>
        <w:rPr>
          <w:rFonts w:ascii="仿宋_GB2312" w:eastAsia="仿宋_GB2312" w:cs="仿宋_GB2312" w:hint="eastAsia"/>
          <w:sz w:val="32"/>
          <w:szCs w:val="32"/>
          <w:shd w:val="clear" w:color="auto" w:fill="FFFFFF"/>
        </w:rPr>
        <w:t>凌</w:t>
      </w:r>
      <w:proofErr w:type="gramEnd"/>
      <w:r>
        <w:rPr>
          <w:rFonts w:ascii="仿宋_GB2312" w:eastAsia="仿宋_GB2312" w:cs="仿宋_GB2312" w:hint="eastAsia"/>
          <w:sz w:val="32"/>
          <w:szCs w:val="32"/>
          <w:shd w:val="clear" w:color="auto" w:fill="FFFFFF"/>
        </w:rPr>
        <w:t xml:space="preserve">  </w:t>
      </w:r>
      <w:proofErr w:type="gramStart"/>
      <w:r>
        <w:rPr>
          <w:rFonts w:ascii="仿宋_GB2312" w:eastAsia="仿宋_GB2312" w:cs="仿宋_GB2312" w:hint="eastAsia"/>
          <w:sz w:val="32"/>
          <w:szCs w:val="32"/>
          <w:shd w:val="clear" w:color="auto" w:fill="FFFFFF"/>
        </w:rPr>
        <w:t>鑫</w:t>
      </w:r>
      <w:proofErr w:type="gramEnd"/>
      <w:r>
        <w:rPr>
          <w:rFonts w:ascii="仿宋_GB2312" w:eastAsia="仿宋_GB2312" w:cs="仿宋_GB2312" w:hint="eastAsia"/>
          <w:sz w:val="32"/>
          <w:szCs w:val="32"/>
          <w:shd w:val="clear" w:color="auto" w:fill="FFFFFF"/>
        </w:rPr>
        <w:t xml:space="preserve">  张文涛  刘  玲  </w:t>
      </w:r>
      <w:proofErr w:type="gramStart"/>
      <w:r>
        <w:rPr>
          <w:rFonts w:ascii="仿宋_GB2312" w:eastAsia="仿宋_GB2312" w:cs="仿宋_GB2312" w:hint="eastAsia"/>
          <w:sz w:val="32"/>
          <w:szCs w:val="32"/>
          <w:shd w:val="clear" w:color="auto" w:fill="FFFFFF"/>
        </w:rPr>
        <w:t>何旭中</w:t>
      </w:r>
      <w:proofErr w:type="gramEnd"/>
      <w:r>
        <w:rPr>
          <w:rFonts w:ascii="仿宋_GB2312" w:eastAsia="仿宋_GB2312" w:cs="仿宋_GB2312" w:hint="eastAsia"/>
          <w:sz w:val="32"/>
          <w:szCs w:val="32"/>
          <w:shd w:val="clear" w:color="auto" w:fill="FFFFFF"/>
        </w:rPr>
        <w:t xml:space="preserve">  林  星</w:t>
      </w:r>
    </w:p>
    <w:p w14:paraId="1715301B" w14:textId="77777777" w:rsidR="00F3513D" w:rsidRDefault="00F3513D" w:rsidP="00F3513D">
      <w:pPr>
        <w:pStyle w:val="a6"/>
        <w:widowControl/>
        <w:shd w:val="clear" w:color="auto" w:fill="FFFFFF"/>
        <w:spacing w:before="0" w:beforeAutospacing="0" w:after="0" w:afterAutospacing="0" w:line="560" w:lineRule="exact"/>
        <w:ind w:firstLineChars="600" w:firstLine="1920"/>
        <w:rPr>
          <w:rFonts w:ascii="仿宋_GB2312" w:eastAsia="仿宋_GB2312" w:cs="仿宋_GB2312"/>
          <w:sz w:val="32"/>
          <w:szCs w:val="32"/>
          <w:shd w:val="clear" w:color="auto" w:fill="FFFFFF"/>
        </w:rPr>
      </w:pPr>
      <w:r>
        <w:rPr>
          <w:rFonts w:ascii="仿宋_GB2312" w:eastAsia="仿宋_GB2312" w:cs="仿宋_GB2312" w:hint="eastAsia"/>
          <w:sz w:val="32"/>
          <w:szCs w:val="32"/>
          <w:shd w:val="clear" w:color="auto" w:fill="FFFFFF"/>
        </w:rPr>
        <w:t xml:space="preserve">高建飞  张五星  唐  艳  陈曙东  </w:t>
      </w:r>
      <w:proofErr w:type="gramStart"/>
      <w:r>
        <w:rPr>
          <w:rFonts w:ascii="仿宋_GB2312" w:eastAsia="仿宋_GB2312" w:cs="仿宋_GB2312" w:hint="eastAsia"/>
          <w:sz w:val="32"/>
          <w:szCs w:val="32"/>
          <w:shd w:val="clear" w:color="auto" w:fill="FFFFFF"/>
        </w:rPr>
        <w:t>汪桃兰</w:t>
      </w:r>
      <w:proofErr w:type="gramEnd"/>
    </w:p>
    <w:p w14:paraId="22E346BD" w14:textId="77777777" w:rsidR="00F3513D" w:rsidRDefault="00F3513D" w:rsidP="00F3513D">
      <w:pPr>
        <w:pStyle w:val="a6"/>
        <w:widowControl/>
        <w:shd w:val="clear" w:color="auto" w:fill="FFFFFF"/>
        <w:spacing w:before="0" w:beforeAutospacing="0" w:after="0" w:afterAutospacing="0" w:line="560" w:lineRule="exact"/>
        <w:ind w:leftChars="900" w:left="1890"/>
        <w:rPr>
          <w:rFonts w:ascii="仿宋_GB2312" w:eastAsia="仿宋_GB2312" w:cs="仿宋_GB2312"/>
          <w:sz w:val="32"/>
          <w:szCs w:val="32"/>
          <w:shd w:val="clear" w:color="auto" w:fill="FFFFFF"/>
        </w:rPr>
      </w:pPr>
      <w:proofErr w:type="gramStart"/>
      <w:r>
        <w:rPr>
          <w:rFonts w:ascii="仿宋_GB2312" w:eastAsia="仿宋_GB2312" w:hint="eastAsia"/>
          <w:sz w:val="32"/>
          <w:szCs w:val="32"/>
        </w:rPr>
        <w:t>汪忠利</w:t>
      </w:r>
      <w:proofErr w:type="gramEnd"/>
      <w:r>
        <w:rPr>
          <w:rFonts w:ascii="仿宋_GB2312" w:eastAsia="仿宋_GB2312" w:hint="eastAsia"/>
          <w:sz w:val="32"/>
          <w:szCs w:val="32"/>
        </w:rPr>
        <w:t xml:space="preserve">  </w:t>
      </w:r>
      <w:proofErr w:type="gramStart"/>
      <w:r>
        <w:rPr>
          <w:rFonts w:ascii="仿宋_GB2312" w:eastAsia="仿宋_GB2312" w:hint="eastAsia"/>
          <w:sz w:val="32"/>
          <w:szCs w:val="32"/>
        </w:rPr>
        <w:t>汪剑伟</w:t>
      </w:r>
      <w:proofErr w:type="gramEnd"/>
      <w:r>
        <w:rPr>
          <w:rFonts w:ascii="仿宋_GB2312" w:eastAsia="仿宋_GB2312" w:hint="eastAsia"/>
          <w:sz w:val="32"/>
          <w:szCs w:val="32"/>
        </w:rPr>
        <w:t xml:space="preserve">  赵宗胜  张帮富  吴永华</w:t>
      </w:r>
      <w:r>
        <w:rPr>
          <w:rFonts w:ascii="仿宋_GB2312" w:eastAsia="仿宋_GB2312" w:cs="仿宋_GB2312" w:hint="eastAsia"/>
          <w:sz w:val="32"/>
          <w:szCs w:val="32"/>
          <w:shd w:val="clear" w:color="auto" w:fill="FFFFFF"/>
        </w:rPr>
        <w:t xml:space="preserve">   </w:t>
      </w:r>
    </w:p>
    <w:p w14:paraId="041D8CB7" w14:textId="77777777" w:rsidR="00F3513D" w:rsidRDefault="00F3513D" w:rsidP="00F3513D">
      <w:pPr>
        <w:pStyle w:val="a6"/>
        <w:widowControl/>
        <w:shd w:val="clear" w:color="auto" w:fill="FFFFFF"/>
        <w:spacing w:before="0" w:beforeAutospacing="0" w:after="0" w:afterAutospacing="0" w:line="560" w:lineRule="exact"/>
        <w:ind w:firstLineChars="200" w:firstLine="640"/>
        <w:rPr>
          <w:rFonts w:ascii="仿宋_GB2312" w:eastAsia="仿宋_GB2312" w:cs="仿宋_GB2312"/>
          <w:sz w:val="32"/>
          <w:szCs w:val="32"/>
          <w:shd w:val="clear" w:color="auto" w:fill="FFFFFF"/>
        </w:rPr>
      </w:pPr>
      <w:r>
        <w:rPr>
          <w:rFonts w:ascii="仿宋_GB2312" w:eastAsia="仿宋_GB2312" w:cs="仿宋_GB2312" w:hint="eastAsia"/>
          <w:sz w:val="32"/>
          <w:szCs w:val="32"/>
          <w:shd w:val="clear" w:color="auto" w:fill="FFFFFF"/>
        </w:rPr>
        <w:t>领导组下设办公室，由张五星同志兼任办公室主任，成员为</w:t>
      </w:r>
      <w:proofErr w:type="gramStart"/>
      <w:r>
        <w:rPr>
          <w:rFonts w:ascii="仿宋_GB2312" w:eastAsia="仿宋_GB2312" w:cs="仿宋_GB2312" w:hint="eastAsia"/>
          <w:sz w:val="32"/>
          <w:szCs w:val="32"/>
          <w:shd w:val="clear" w:color="auto" w:fill="FFFFFF"/>
        </w:rPr>
        <w:t>汪桃兰</w:t>
      </w:r>
      <w:proofErr w:type="gramEnd"/>
      <w:r>
        <w:rPr>
          <w:rFonts w:ascii="仿宋_GB2312" w:eastAsia="仿宋_GB2312" w:cs="仿宋_GB2312" w:hint="eastAsia"/>
          <w:sz w:val="32"/>
          <w:szCs w:val="32"/>
          <w:shd w:val="clear" w:color="auto" w:fill="FFFFFF"/>
        </w:rPr>
        <w:t>。</w:t>
      </w:r>
    </w:p>
    <w:p w14:paraId="7CAC09F7" w14:textId="77777777" w:rsidR="00F3513D" w:rsidRDefault="00F3513D" w:rsidP="00F3513D">
      <w:pPr>
        <w:pStyle w:val="a6"/>
        <w:widowControl/>
        <w:shd w:val="clear" w:color="auto" w:fill="FFFFFF"/>
        <w:spacing w:before="0" w:beforeAutospacing="0" w:after="0" w:afterAutospacing="0" w:line="560" w:lineRule="exact"/>
        <w:ind w:firstLineChars="200" w:firstLine="640"/>
        <w:rPr>
          <w:rFonts w:ascii="仿宋_GB2312" w:eastAsia="仿宋_GB2312" w:cs="仿宋_GB2312"/>
          <w:sz w:val="32"/>
          <w:szCs w:val="32"/>
          <w:shd w:val="clear" w:color="auto" w:fill="FFFFFF"/>
        </w:rPr>
      </w:pPr>
      <w:r>
        <w:rPr>
          <w:rFonts w:ascii="仿宋_GB2312" w:eastAsia="仿宋_GB2312" w:cs="仿宋_GB2312" w:hint="eastAsia"/>
          <w:sz w:val="32"/>
          <w:szCs w:val="32"/>
          <w:shd w:val="clear" w:color="auto" w:fill="FFFFFF"/>
        </w:rPr>
        <w:t>办公室电话：8553153。</w:t>
      </w:r>
    </w:p>
    <w:p w14:paraId="6F073F7D"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2.工作职责</w:t>
      </w:r>
      <w:r w:rsidRPr="0008386F">
        <w:rPr>
          <w:rFonts w:ascii="仿宋_GB2312" w:eastAsia="仿宋_GB2312" w:hint="eastAsia"/>
          <w:b/>
          <w:bCs/>
          <w:sz w:val="32"/>
          <w:szCs w:val="32"/>
        </w:rPr>
        <w:t> </w:t>
      </w:r>
    </w:p>
    <w:p w14:paraId="041B9ADF"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负责本预案的组织实施，履行以下职责：</w:t>
      </w:r>
      <w:r>
        <w:rPr>
          <w:rFonts w:ascii="仿宋_GB2312" w:eastAsia="仿宋_GB2312" w:hint="eastAsia"/>
          <w:sz w:val="32"/>
          <w:szCs w:val="32"/>
        </w:rPr>
        <w:t> </w:t>
      </w:r>
    </w:p>
    <w:p w14:paraId="32110540"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（1）制定和完善本镇的山洪灾害防御预案，并组织预案演练。</w:t>
      </w:r>
      <w:r>
        <w:rPr>
          <w:rFonts w:ascii="仿宋_GB2312" w:eastAsia="仿宋_GB2312" w:hint="eastAsia"/>
          <w:sz w:val="32"/>
          <w:szCs w:val="32"/>
        </w:rPr>
        <w:t> </w:t>
      </w:r>
    </w:p>
    <w:p w14:paraId="5203307B"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（2）负责掌握本镇的雨情、水情、灾情、险情等动态信息，并及时上报。组织人员进行山塘、低洼、地质灾害隐患点等险工险段的监测巡查，并及时向村民发布预警。</w:t>
      </w:r>
      <w:r>
        <w:rPr>
          <w:rFonts w:ascii="仿宋_GB2312" w:eastAsia="仿宋_GB2312" w:hint="eastAsia"/>
          <w:sz w:val="32"/>
          <w:szCs w:val="32"/>
        </w:rPr>
        <w:t> </w:t>
      </w:r>
    </w:p>
    <w:p w14:paraId="5F67BC6B"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（3）落实上级工作指令，组织群众安全转移与避险。</w:t>
      </w:r>
      <w:r>
        <w:rPr>
          <w:rFonts w:ascii="仿宋_GB2312" w:eastAsia="仿宋_GB2312" w:hint="eastAsia"/>
          <w:sz w:val="32"/>
          <w:szCs w:val="32"/>
        </w:rPr>
        <w:t> </w:t>
      </w:r>
    </w:p>
    <w:p w14:paraId="29B437A1"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（4）负责应急抢险和灾后损毁设施的修复与生产恢复工作。</w:t>
      </w:r>
      <w:r>
        <w:rPr>
          <w:rFonts w:ascii="仿宋_GB2312" w:eastAsia="仿宋_GB2312" w:hint="eastAsia"/>
          <w:sz w:val="32"/>
          <w:szCs w:val="32"/>
        </w:rPr>
        <w:t> </w:t>
      </w:r>
    </w:p>
    <w:p w14:paraId="01C6DE67"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3.急抢险队</w:t>
      </w:r>
      <w:r w:rsidRPr="0008386F">
        <w:rPr>
          <w:rFonts w:ascii="仿宋_GB2312" w:eastAsia="仿宋_GB2312" w:hint="eastAsia"/>
          <w:b/>
          <w:bCs/>
          <w:sz w:val="32"/>
          <w:szCs w:val="32"/>
        </w:rPr>
        <w:t> </w:t>
      </w:r>
    </w:p>
    <w:p w14:paraId="454ED0C3"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工作职责：在出现山洪和水利工程险情需要抢险时，服从命令，开展转移危险区域内的人员和财物，进行有序地抢险救灾工作。</w:t>
      </w:r>
      <w:r>
        <w:rPr>
          <w:rFonts w:ascii="仿宋_GB2312" w:eastAsia="仿宋_GB2312" w:hint="eastAsia"/>
          <w:sz w:val="32"/>
          <w:szCs w:val="32"/>
        </w:rPr>
        <w:t> </w:t>
      </w:r>
    </w:p>
    <w:p w14:paraId="7BAB9D48" w14:textId="77777777" w:rsidR="00F3513D" w:rsidRDefault="00F3513D" w:rsidP="00F3513D">
      <w:pPr>
        <w:spacing w:line="560" w:lineRule="exact"/>
        <w:ind w:firstLineChars="200" w:firstLine="640"/>
        <w:rPr>
          <w:rFonts w:ascii="黑体" w:eastAsia="黑体" w:hAnsi="黑体"/>
          <w:sz w:val="32"/>
          <w:szCs w:val="32"/>
        </w:rPr>
      </w:pPr>
      <w:r>
        <w:rPr>
          <w:rFonts w:ascii="黑体" w:eastAsia="黑体" w:hAnsi="黑体" w:hint="eastAsia"/>
          <w:sz w:val="32"/>
          <w:szCs w:val="32"/>
        </w:rPr>
        <w:t>四、山洪预警 </w:t>
      </w:r>
    </w:p>
    <w:p w14:paraId="01BDDF34"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1.预警标准</w:t>
      </w:r>
      <w:r w:rsidRPr="0008386F">
        <w:rPr>
          <w:rFonts w:ascii="仿宋_GB2312" w:eastAsia="仿宋_GB2312" w:hint="eastAsia"/>
          <w:b/>
          <w:bCs/>
          <w:sz w:val="32"/>
          <w:szCs w:val="32"/>
        </w:rPr>
        <w:t> </w:t>
      </w:r>
    </w:p>
    <w:p w14:paraId="6C286DBC"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当发生以下情况之一，应启动预警：</w:t>
      </w:r>
      <w:r>
        <w:rPr>
          <w:rFonts w:ascii="仿宋_GB2312" w:eastAsia="仿宋_GB2312" w:hint="eastAsia"/>
          <w:sz w:val="32"/>
          <w:szCs w:val="32"/>
        </w:rPr>
        <w:t> </w:t>
      </w:r>
    </w:p>
    <w:p w14:paraId="6606A6B4"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（1）紧急预警</w:t>
      </w:r>
      <w:r>
        <w:rPr>
          <w:rFonts w:ascii="仿宋_GB2312" w:eastAsia="仿宋_GB2312" w:hint="eastAsia"/>
          <w:sz w:val="32"/>
          <w:szCs w:val="32"/>
        </w:rPr>
        <w:t> </w:t>
      </w:r>
    </w:p>
    <w:p w14:paraId="28363D41" w14:textId="77777777" w:rsidR="00F3513D" w:rsidRDefault="00F3513D" w:rsidP="00F3513D">
      <w:pPr>
        <w:spacing w:line="560" w:lineRule="exact"/>
        <w:ind w:firstLineChars="300" w:firstLine="960"/>
        <w:rPr>
          <w:rFonts w:ascii="仿宋_GB2312" w:eastAsia="仿宋_GB2312"/>
          <w:sz w:val="32"/>
          <w:szCs w:val="32"/>
        </w:rPr>
      </w:pPr>
      <w:r>
        <w:rPr>
          <w:rFonts w:ascii="仿宋_GB2312" w:eastAsia="仿宋_GB2312" w:hint="eastAsia"/>
          <w:sz w:val="32"/>
          <w:szCs w:val="32"/>
        </w:rPr>
        <w:t>①气象台发布台风、暴雨红色或橙色预警时；</w:t>
      </w:r>
      <w:r>
        <w:rPr>
          <w:rFonts w:ascii="仿宋_GB2312" w:eastAsia="仿宋_GB2312" w:hint="eastAsia"/>
          <w:sz w:val="32"/>
          <w:szCs w:val="32"/>
        </w:rPr>
        <w:t> </w:t>
      </w:r>
    </w:p>
    <w:p w14:paraId="43D8B5BD" w14:textId="77777777" w:rsidR="00F3513D" w:rsidRDefault="00F3513D" w:rsidP="00F3513D">
      <w:pPr>
        <w:spacing w:line="560" w:lineRule="exact"/>
        <w:ind w:firstLineChars="300" w:firstLine="960"/>
        <w:rPr>
          <w:rFonts w:ascii="仿宋_GB2312" w:eastAsia="仿宋_GB2312"/>
          <w:sz w:val="32"/>
          <w:szCs w:val="32"/>
        </w:rPr>
      </w:pPr>
      <w:r>
        <w:rPr>
          <w:rFonts w:ascii="仿宋_GB2312" w:eastAsia="仿宋_GB2312" w:hint="eastAsia"/>
          <w:sz w:val="32"/>
          <w:szCs w:val="32"/>
        </w:rPr>
        <w:t>②区、镇两级防汛机构发布Ⅱ级以上防御应急响应；</w:t>
      </w:r>
      <w:r>
        <w:rPr>
          <w:rFonts w:ascii="仿宋_GB2312" w:eastAsia="仿宋_GB2312" w:hint="eastAsia"/>
          <w:sz w:val="32"/>
          <w:szCs w:val="32"/>
        </w:rPr>
        <w:t> </w:t>
      </w:r>
    </w:p>
    <w:p w14:paraId="6BC0E64E" w14:textId="77777777" w:rsidR="00F3513D" w:rsidRDefault="00F3513D" w:rsidP="00F3513D">
      <w:pPr>
        <w:spacing w:line="560" w:lineRule="exact"/>
        <w:ind w:firstLineChars="300" w:firstLine="960"/>
        <w:rPr>
          <w:rFonts w:ascii="仿宋_GB2312" w:eastAsia="仿宋_GB2312"/>
          <w:sz w:val="32"/>
          <w:szCs w:val="32"/>
        </w:rPr>
      </w:pPr>
      <w:r>
        <w:rPr>
          <w:rFonts w:ascii="仿宋_GB2312" w:eastAsia="仿宋_GB2312" w:hint="eastAsia"/>
          <w:sz w:val="32"/>
          <w:szCs w:val="32"/>
        </w:rPr>
        <w:t>③镇工作组根据突发险情</w:t>
      </w:r>
      <w:proofErr w:type="gramStart"/>
      <w:r>
        <w:rPr>
          <w:rFonts w:ascii="仿宋_GB2312" w:eastAsia="仿宋_GB2312" w:hint="eastAsia"/>
          <w:sz w:val="32"/>
          <w:szCs w:val="32"/>
        </w:rPr>
        <w:t>需发布</w:t>
      </w:r>
      <w:proofErr w:type="gramEnd"/>
      <w:r>
        <w:rPr>
          <w:rFonts w:ascii="仿宋_GB2312" w:eastAsia="仿宋_GB2312" w:hint="eastAsia"/>
          <w:sz w:val="32"/>
          <w:szCs w:val="32"/>
        </w:rPr>
        <w:t>紧急预警时；</w:t>
      </w:r>
      <w:r>
        <w:rPr>
          <w:rFonts w:ascii="仿宋_GB2312" w:eastAsia="仿宋_GB2312" w:hint="eastAsia"/>
          <w:sz w:val="32"/>
          <w:szCs w:val="32"/>
        </w:rPr>
        <w:t> </w:t>
      </w:r>
    </w:p>
    <w:p w14:paraId="62502596" w14:textId="77777777" w:rsidR="00F3513D" w:rsidRDefault="00F3513D" w:rsidP="00F3513D">
      <w:pPr>
        <w:spacing w:line="560" w:lineRule="exact"/>
        <w:ind w:firstLineChars="300" w:firstLine="960"/>
        <w:rPr>
          <w:rFonts w:ascii="仿宋_GB2312" w:eastAsia="仿宋_GB2312"/>
          <w:sz w:val="32"/>
          <w:szCs w:val="32"/>
        </w:rPr>
      </w:pPr>
      <w:r>
        <w:rPr>
          <w:rFonts w:ascii="仿宋_GB2312" w:eastAsia="仿宋_GB2312" w:hint="eastAsia"/>
          <w:sz w:val="32"/>
          <w:szCs w:val="32"/>
        </w:rPr>
        <w:t>④镇水利工程或地质隐患点发生重要险情时；</w:t>
      </w:r>
      <w:r>
        <w:rPr>
          <w:rFonts w:ascii="仿宋_GB2312" w:eastAsia="仿宋_GB2312" w:hint="eastAsia"/>
          <w:sz w:val="32"/>
          <w:szCs w:val="32"/>
        </w:rPr>
        <w:t> </w:t>
      </w:r>
    </w:p>
    <w:p w14:paraId="37BED0DF"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（2）一般预警</w:t>
      </w:r>
      <w:r>
        <w:rPr>
          <w:rFonts w:ascii="仿宋_GB2312" w:eastAsia="仿宋_GB2312" w:hint="eastAsia"/>
          <w:sz w:val="32"/>
          <w:szCs w:val="32"/>
        </w:rPr>
        <w:t> </w:t>
      </w:r>
    </w:p>
    <w:p w14:paraId="2E5FCBA3" w14:textId="77777777" w:rsidR="00F3513D" w:rsidRDefault="00F3513D" w:rsidP="00F3513D">
      <w:pPr>
        <w:spacing w:line="560" w:lineRule="exact"/>
        <w:ind w:firstLineChars="300" w:firstLine="960"/>
        <w:rPr>
          <w:rFonts w:ascii="仿宋_GB2312" w:eastAsia="仿宋_GB2312"/>
          <w:sz w:val="32"/>
          <w:szCs w:val="32"/>
        </w:rPr>
      </w:pPr>
      <w:r>
        <w:rPr>
          <w:rFonts w:ascii="仿宋_GB2312" w:eastAsia="仿宋_GB2312" w:hint="eastAsia"/>
          <w:sz w:val="32"/>
          <w:szCs w:val="32"/>
        </w:rPr>
        <w:t>①</w:t>
      </w:r>
      <w:r>
        <w:rPr>
          <w:rFonts w:ascii="仿宋_GB2312" w:eastAsia="仿宋_GB2312" w:hint="eastAsia"/>
          <w:sz w:val="32"/>
          <w:szCs w:val="32"/>
        </w:rPr>
        <w:t> </w:t>
      </w:r>
      <w:r>
        <w:rPr>
          <w:rFonts w:ascii="仿宋_GB2312" w:eastAsia="仿宋_GB2312" w:hint="eastAsia"/>
          <w:sz w:val="32"/>
          <w:szCs w:val="32"/>
        </w:rPr>
        <w:t>气象台发布台风、暴雨黄色或蓝色预警时；</w:t>
      </w:r>
      <w:r>
        <w:rPr>
          <w:rFonts w:ascii="仿宋_GB2312" w:eastAsia="仿宋_GB2312" w:hint="eastAsia"/>
          <w:sz w:val="32"/>
          <w:szCs w:val="32"/>
        </w:rPr>
        <w:t> </w:t>
      </w:r>
    </w:p>
    <w:p w14:paraId="2C13F0C7" w14:textId="77777777" w:rsidR="00F3513D" w:rsidRDefault="00F3513D" w:rsidP="00F3513D">
      <w:pPr>
        <w:spacing w:line="560" w:lineRule="exact"/>
        <w:ind w:firstLineChars="300" w:firstLine="960"/>
        <w:rPr>
          <w:rFonts w:ascii="仿宋_GB2312" w:eastAsia="仿宋_GB2312"/>
          <w:sz w:val="32"/>
          <w:szCs w:val="32"/>
        </w:rPr>
      </w:pPr>
      <w:r>
        <w:rPr>
          <w:rFonts w:ascii="仿宋_GB2312" w:eastAsia="仿宋_GB2312" w:hint="eastAsia"/>
          <w:sz w:val="32"/>
          <w:szCs w:val="32"/>
        </w:rPr>
        <w:t>②区、镇两级防汛机构发布Ⅲ级或Ⅳ级防御应急响应；</w:t>
      </w:r>
      <w:r>
        <w:rPr>
          <w:rFonts w:ascii="仿宋_GB2312" w:eastAsia="仿宋_GB2312" w:hint="eastAsia"/>
          <w:sz w:val="32"/>
          <w:szCs w:val="32"/>
        </w:rPr>
        <w:t> </w:t>
      </w:r>
    </w:p>
    <w:p w14:paraId="1408BD7D" w14:textId="77777777" w:rsidR="00F3513D" w:rsidRDefault="00F3513D" w:rsidP="00F3513D">
      <w:pPr>
        <w:spacing w:line="560" w:lineRule="exact"/>
        <w:ind w:firstLineChars="300" w:firstLine="960"/>
        <w:rPr>
          <w:rFonts w:ascii="仿宋_GB2312" w:eastAsia="仿宋_GB2312"/>
          <w:sz w:val="32"/>
          <w:szCs w:val="32"/>
        </w:rPr>
      </w:pPr>
      <w:r>
        <w:rPr>
          <w:rFonts w:ascii="仿宋_GB2312" w:eastAsia="仿宋_GB2312" w:hint="eastAsia"/>
          <w:sz w:val="32"/>
          <w:szCs w:val="32"/>
        </w:rPr>
        <w:t>③镇工作组根据险情</w:t>
      </w:r>
      <w:proofErr w:type="gramStart"/>
      <w:r>
        <w:rPr>
          <w:rFonts w:ascii="仿宋_GB2312" w:eastAsia="仿宋_GB2312" w:hint="eastAsia"/>
          <w:sz w:val="32"/>
          <w:szCs w:val="32"/>
        </w:rPr>
        <w:t>需发布</w:t>
      </w:r>
      <w:proofErr w:type="gramEnd"/>
      <w:r>
        <w:rPr>
          <w:rFonts w:ascii="仿宋_GB2312" w:eastAsia="仿宋_GB2312" w:hint="eastAsia"/>
          <w:sz w:val="32"/>
          <w:szCs w:val="32"/>
        </w:rPr>
        <w:t>预警时；</w:t>
      </w:r>
      <w:r>
        <w:rPr>
          <w:rFonts w:ascii="仿宋_GB2312" w:eastAsia="仿宋_GB2312" w:hint="eastAsia"/>
          <w:sz w:val="32"/>
          <w:szCs w:val="32"/>
        </w:rPr>
        <w:t> </w:t>
      </w:r>
    </w:p>
    <w:p w14:paraId="2E5A2AEB" w14:textId="77777777" w:rsidR="00F3513D" w:rsidRDefault="00F3513D" w:rsidP="00F3513D">
      <w:pPr>
        <w:spacing w:line="560" w:lineRule="exact"/>
        <w:ind w:firstLineChars="300" w:firstLine="960"/>
        <w:rPr>
          <w:rFonts w:ascii="仿宋_GB2312" w:eastAsia="仿宋_GB2312"/>
          <w:sz w:val="32"/>
          <w:szCs w:val="32"/>
        </w:rPr>
      </w:pPr>
      <w:r>
        <w:rPr>
          <w:rFonts w:ascii="仿宋_GB2312" w:eastAsia="仿宋_GB2312" w:hint="eastAsia"/>
          <w:sz w:val="32"/>
          <w:szCs w:val="32"/>
        </w:rPr>
        <w:t>④镇水利工程或地质隐患点发生一般险情时；</w:t>
      </w:r>
      <w:r>
        <w:rPr>
          <w:rFonts w:ascii="仿宋_GB2312" w:eastAsia="仿宋_GB2312" w:hint="eastAsia"/>
          <w:sz w:val="32"/>
          <w:szCs w:val="32"/>
        </w:rPr>
        <w:t> </w:t>
      </w:r>
    </w:p>
    <w:p w14:paraId="542D5049"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2.信息渠道</w:t>
      </w:r>
      <w:r w:rsidRPr="0008386F">
        <w:rPr>
          <w:rFonts w:ascii="仿宋_GB2312" w:eastAsia="仿宋_GB2312" w:hint="eastAsia"/>
          <w:b/>
          <w:bCs/>
          <w:sz w:val="32"/>
          <w:szCs w:val="32"/>
        </w:rPr>
        <w:t> </w:t>
      </w:r>
    </w:p>
    <w:p w14:paraId="696DF555"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村级防汛预警信息来源渠道：</w:t>
      </w:r>
      <w:r>
        <w:rPr>
          <w:rFonts w:ascii="仿宋_GB2312" w:eastAsia="仿宋_GB2312" w:hint="eastAsia"/>
          <w:sz w:val="32"/>
          <w:szCs w:val="32"/>
        </w:rPr>
        <w:t> </w:t>
      </w:r>
    </w:p>
    <w:p w14:paraId="3A699E89" w14:textId="77777777" w:rsidR="00F3513D" w:rsidRDefault="00F3513D" w:rsidP="00F3513D">
      <w:pPr>
        <w:spacing w:line="560" w:lineRule="exact"/>
        <w:ind w:firstLineChars="300" w:firstLine="960"/>
        <w:rPr>
          <w:rFonts w:ascii="仿宋_GB2312" w:eastAsia="仿宋_GB2312"/>
          <w:sz w:val="32"/>
          <w:szCs w:val="32"/>
        </w:rPr>
      </w:pPr>
      <w:r>
        <w:rPr>
          <w:rFonts w:ascii="仿宋_GB2312" w:eastAsia="仿宋_GB2312" w:hint="eastAsia"/>
          <w:sz w:val="32"/>
          <w:szCs w:val="32"/>
        </w:rPr>
        <w:t>①上级通报（或发布）给村需要预警的信息；</w:t>
      </w:r>
      <w:r>
        <w:rPr>
          <w:rFonts w:ascii="仿宋_GB2312" w:eastAsia="仿宋_GB2312" w:hint="eastAsia"/>
          <w:sz w:val="32"/>
          <w:szCs w:val="32"/>
        </w:rPr>
        <w:t> </w:t>
      </w:r>
    </w:p>
    <w:p w14:paraId="00F3D3C0" w14:textId="77777777" w:rsidR="00F3513D" w:rsidRDefault="00F3513D" w:rsidP="00F3513D">
      <w:pPr>
        <w:spacing w:line="560" w:lineRule="exact"/>
        <w:ind w:firstLineChars="300" w:firstLine="960"/>
        <w:rPr>
          <w:rFonts w:ascii="仿宋_GB2312" w:eastAsia="仿宋_GB2312"/>
          <w:sz w:val="32"/>
          <w:szCs w:val="32"/>
        </w:rPr>
      </w:pPr>
      <w:r>
        <w:rPr>
          <w:rFonts w:ascii="仿宋_GB2312" w:eastAsia="仿宋_GB2312" w:hint="eastAsia"/>
          <w:sz w:val="32"/>
          <w:szCs w:val="32"/>
        </w:rPr>
        <w:t>②本镇山塘水库巡查员、河道巡查员、气象</w:t>
      </w:r>
      <w:proofErr w:type="gramStart"/>
      <w:r>
        <w:rPr>
          <w:rFonts w:ascii="仿宋_GB2312" w:eastAsia="仿宋_GB2312" w:hint="eastAsia"/>
          <w:sz w:val="32"/>
          <w:szCs w:val="32"/>
        </w:rPr>
        <w:t>预警员</w:t>
      </w:r>
      <w:proofErr w:type="gramEnd"/>
      <w:r>
        <w:rPr>
          <w:rFonts w:ascii="仿宋_GB2312" w:eastAsia="仿宋_GB2312" w:hint="eastAsia"/>
          <w:sz w:val="32"/>
          <w:szCs w:val="32"/>
        </w:rPr>
        <w:t>等汇报的信息；</w:t>
      </w:r>
      <w:r>
        <w:rPr>
          <w:rFonts w:ascii="仿宋_GB2312" w:eastAsia="仿宋_GB2312" w:hint="eastAsia"/>
          <w:sz w:val="32"/>
          <w:szCs w:val="32"/>
        </w:rPr>
        <w:t>  </w:t>
      </w:r>
    </w:p>
    <w:p w14:paraId="250F2865" w14:textId="77777777" w:rsidR="00F3513D" w:rsidRDefault="00F3513D" w:rsidP="00F3513D">
      <w:pPr>
        <w:spacing w:line="560" w:lineRule="exact"/>
        <w:ind w:firstLineChars="300" w:firstLine="960"/>
        <w:rPr>
          <w:rFonts w:ascii="仿宋_GB2312" w:eastAsia="仿宋_GB2312"/>
          <w:sz w:val="32"/>
          <w:szCs w:val="32"/>
        </w:rPr>
      </w:pPr>
      <w:r>
        <w:rPr>
          <w:rFonts w:ascii="仿宋_GB2312" w:eastAsia="仿宋_GB2312" w:hint="eastAsia"/>
          <w:sz w:val="32"/>
          <w:szCs w:val="32"/>
        </w:rPr>
        <w:t>③电视、网络等其他途径得知的信息。</w:t>
      </w:r>
      <w:r>
        <w:rPr>
          <w:rFonts w:ascii="仿宋_GB2312" w:eastAsia="仿宋_GB2312" w:hint="eastAsia"/>
          <w:sz w:val="32"/>
          <w:szCs w:val="32"/>
        </w:rPr>
        <w:t> </w:t>
      </w:r>
    </w:p>
    <w:p w14:paraId="518D74A5"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3.预警程序</w:t>
      </w:r>
      <w:r w:rsidRPr="0008386F">
        <w:rPr>
          <w:rFonts w:ascii="仿宋_GB2312" w:eastAsia="仿宋_GB2312" w:hint="eastAsia"/>
          <w:b/>
          <w:bCs/>
          <w:sz w:val="32"/>
          <w:szCs w:val="32"/>
        </w:rPr>
        <w:t> </w:t>
      </w:r>
    </w:p>
    <w:p w14:paraId="3AC0CDFF"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（1）一般预警程序</w:t>
      </w:r>
      <w:r>
        <w:rPr>
          <w:rFonts w:ascii="仿宋_GB2312" w:eastAsia="仿宋_GB2312" w:hint="eastAsia"/>
          <w:sz w:val="32"/>
          <w:szCs w:val="32"/>
        </w:rPr>
        <w:t> </w:t>
      </w:r>
    </w:p>
    <w:p w14:paraId="11AB8F06"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上级需要预警的信息和本镇各类巡查员提供的信息，由各村预警管理责任人决定部署本村的预警工作。一般情况，村预警管理责任人布置预警张贴预警通告或采用铜锣、喇叭、电话等工具进行预警，预警信息通知到各组长。</w:t>
      </w:r>
      <w:r>
        <w:rPr>
          <w:rFonts w:ascii="仿宋_GB2312" w:eastAsia="仿宋_GB2312" w:hint="eastAsia"/>
          <w:sz w:val="32"/>
          <w:szCs w:val="32"/>
        </w:rPr>
        <w:t> </w:t>
      </w:r>
    </w:p>
    <w:p w14:paraId="7D9A956B"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（2）紧急预警程序</w:t>
      </w:r>
      <w:r>
        <w:rPr>
          <w:rFonts w:ascii="仿宋_GB2312" w:eastAsia="仿宋_GB2312" w:hint="eastAsia"/>
          <w:sz w:val="32"/>
          <w:szCs w:val="32"/>
        </w:rPr>
        <w:t> </w:t>
      </w:r>
    </w:p>
    <w:p w14:paraId="2E632B93"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当本镇发生严重暴雨、洪水、险情时，各类巡查员立即向危险地区群众预警，或要求危险地区的组长预警，同时向村预警管理责任人汇报，各组长负责将预警信息通知到户。</w:t>
      </w:r>
      <w:r>
        <w:rPr>
          <w:rFonts w:ascii="仿宋_GB2312" w:eastAsia="仿宋_GB2312" w:hint="eastAsia"/>
          <w:sz w:val="32"/>
          <w:szCs w:val="32"/>
        </w:rPr>
        <w:t> </w:t>
      </w:r>
    </w:p>
    <w:p w14:paraId="2D8B6A10"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4.预警响应</w:t>
      </w:r>
      <w:r w:rsidRPr="0008386F">
        <w:rPr>
          <w:rFonts w:ascii="仿宋_GB2312" w:eastAsia="仿宋_GB2312" w:hint="eastAsia"/>
          <w:b/>
          <w:bCs/>
          <w:sz w:val="32"/>
          <w:szCs w:val="32"/>
        </w:rPr>
        <w:t> </w:t>
      </w:r>
    </w:p>
    <w:p w14:paraId="5870C279"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（1）一般预警</w:t>
      </w:r>
      <w:r>
        <w:rPr>
          <w:rFonts w:ascii="仿宋_GB2312" w:eastAsia="仿宋_GB2312" w:hint="eastAsia"/>
          <w:sz w:val="32"/>
          <w:szCs w:val="32"/>
        </w:rPr>
        <w:t> </w:t>
      </w:r>
    </w:p>
    <w:p w14:paraId="78E193EA"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及时将信息通知到所有村干部和各组长；外出干部准备返回；村山洪防御工作组成员到岗到位；加强全镇的巡查和信息联络；通知危险地区的人员实行转移或做好紧急转移准备。</w:t>
      </w:r>
      <w:r>
        <w:rPr>
          <w:rFonts w:ascii="仿宋_GB2312" w:eastAsia="仿宋_GB2312" w:hint="eastAsia"/>
          <w:sz w:val="32"/>
          <w:szCs w:val="32"/>
        </w:rPr>
        <w:t> </w:t>
      </w:r>
    </w:p>
    <w:p w14:paraId="00F470CC"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（2）紧急预警</w:t>
      </w:r>
      <w:r>
        <w:rPr>
          <w:rFonts w:ascii="仿宋_GB2312" w:eastAsia="仿宋_GB2312" w:hint="eastAsia"/>
          <w:sz w:val="32"/>
          <w:szCs w:val="32"/>
        </w:rPr>
        <w:t> </w:t>
      </w:r>
    </w:p>
    <w:p w14:paraId="3C97EE18"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及时将信息通知到危险地区的村民；所有村干部、各责任人到岗到位；巡查员继续加强巡查和发布险情警报，及时向区镇两级报告汛情动态；危险地区人员实行梯度转移；出现险情时，应急抢险队投入抢险救灾工作。</w:t>
      </w:r>
      <w:r>
        <w:rPr>
          <w:rFonts w:ascii="仿宋_GB2312" w:eastAsia="仿宋_GB2312" w:hint="eastAsia"/>
          <w:sz w:val="32"/>
          <w:szCs w:val="32"/>
        </w:rPr>
        <w:t> </w:t>
      </w:r>
    </w:p>
    <w:p w14:paraId="2B95DA19" w14:textId="77777777" w:rsidR="00F3513D" w:rsidRDefault="00F3513D" w:rsidP="00F3513D">
      <w:pPr>
        <w:spacing w:line="560" w:lineRule="exact"/>
        <w:ind w:firstLineChars="200" w:firstLine="640"/>
        <w:rPr>
          <w:rFonts w:ascii="黑体" w:eastAsia="黑体" w:hAnsi="黑体"/>
          <w:sz w:val="32"/>
          <w:szCs w:val="32"/>
        </w:rPr>
      </w:pPr>
      <w:r>
        <w:rPr>
          <w:rFonts w:ascii="黑体" w:eastAsia="黑体" w:hAnsi="黑体" w:hint="eastAsia"/>
          <w:sz w:val="32"/>
          <w:szCs w:val="32"/>
        </w:rPr>
        <w:t>五、人员转移 </w:t>
      </w:r>
    </w:p>
    <w:p w14:paraId="2EDCCC0C"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转移工作采取村组干部包片负责的办法，统一指挥，统一转移。</w:t>
      </w:r>
      <w:r>
        <w:rPr>
          <w:rFonts w:ascii="仿宋_GB2312" w:eastAsia="仿宋_GB2312" w:hint="eastAsia"/>
          <w:sz w:val="32"/>
          <w:szCs w:val="32"/>
        </w:rPr>
        <w:t> </w:t>
      </w:r>
    </w:p>
    <w:p w14:paraId="678CAF77"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本着就近、安全的原则进行安排，</w:t>
      </w:r>
      <w:proofErr w:type="gramStart"/>
      <w:r>
        <w:rPr>
          <w:rFonts w:ascii="仿宋_GB2312" w:eastAsia="仿宋_GB2312" w:hint="eastAsia"/>
          <w:sz w:val="32"/>
          <w:szCs w:val="32"/>
        </w:rPr>
        <w:t>先人员</w:t>
      </w:r>
      <w:proofErr w:type="gramEnd"/>
      <w:r>
        <w:rPr>
          <w:rFonts w:ascii="仿宋_GB2312" w:eastAsia="仿宋_GB2312" w:hint="eastAsia"/>
          <w:sz w:val="32"/>
          <w:szCs w:val="32"/>
        </w:rPr>
        <w:t>后财产，先老弱病残人员后一般人员。采取对户、搭棚二种安置方法。信号</w:t>
      </w:r>
      <w:proofErr w:type="gramStart"/>
      <w:r>
        <w:rPr>
          <w:rFonts w:ascii="仿宋_GB2312" w:eastAsia="仿宋_GB2312" w:hint="eastAsia"/>
          <w:sz w:val="32"/>
          <w:szCs w:val="32"/>
        </w:rPr>
        <w:t>发送员和转移组</w:t>
      </w:r>
      <w:proofErr w:type="gramEnd"/>
      <w:r>
        <w:rPr>
          <w:rFonts w:ascii="仿宋_GB2312" w:eastAsia="仿宋_GB2312" w:hint="eastAsia"/>
          <w:sz w:val="32"/>
          <w:szCs w:val="32"/>
        </w:rPr>
        <w:t>成员必须最后离开山洪灾害发生区，并有权对不服从转移命令的人员采取强制转移措施。搭棚地点选择在居住附近坡度较缓，没有山体滑坡崩塌迹象的山头上。不能搭在山头上或其出口两侧的山坡上。雨停后，确认其住房安全后才能允许群众搬回。</w:t>
      </w:r>
      <w:r>
        <w:rPr>
          <w:rFonts w:ascii="仿宋_GB2312" w:eastAsia="仿宋_GB2312" w:hint="eastAsia"/>
          <w:sz w:val="32"/>
          <w:szCs w:val="32"/>
        </w:rPr>
        <w:t> </w:t>
      </w:r>
    </w:p>
    <w:p w14:paraId="1B345089"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如果在转移的过程中，原制定的交通、通讯线路中断时，</w:t>
      </w:r>
      <w:r>
        <w:rPr>
          <w:rFonts w:ascii="仿宋_GB2312" w:eastAsia="仿宋_GB2312" w:hint="eastAsia"/>
          <w:sz w:val="32"/>
          <w:szCs w:val="32"/>
        </w:rPr>
        <w:lastRenderedPageBreak/>
        <w:t>各村、组要采取及时抢修或选择其他安全的路线，把群众转移到安全的地方。</w:t>
      </w:r>
      <w:r>
        <w:rPr>
          <w:rFonts w:ascii="仿宋_GB2312" w:eastAsia="仿宋_GB2312" w:hint="eastAsia"/>
          <w:sz w:val="32"/>
          <w:szCs w:val="32"/>
        </w:rPr>
        <w:t> </w:t>
      </w:r>
    </w:p>
    <w:p w14:paraId="41024540" w14:textId="77777777" w:rsidR="00F3513D" w:rsidRDefault="00F3513D" w:rsidP="00F3513D">
      <w:pPr>
        <w:spacing w:line="560" w:lineRule="exact"/>
        <w:ind w:firstLineChars="200" w:firstLine="640"/>
        <w:rPr>
          <w:rFonts w:ascii="黑体" w:eastAsia="黑体" w:hAnsi="黑体"/>
          <w:sz w:val="32"/>
          <w:szCs w:val="32"/>
        </w:rPr>
      </w:pPr>
      <w:r>
        <w:rPr>
          <w:rFonts w:ascii="黑体" w:eastAsia="黑体" w:hAnsi="黑体" w:hint="eastAsia"/>
          <w:sz w:val="32"/>
          <w:szCs w:val="32"/>
        </w:rPr>
        <w:t>六、保障措施 </w:t>
      </w:r>
    </w:p>
    <w:p w14:paraId="0F278BE8"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1.明确应急流程和应急组织</w:t>
      </w:r>
      <w:r w:rsidRPr="0008386F">
        <w:rPr>
          <w:rFonts w:ascii="仿宋_GB2312" w:eastAsia="仿宋_GB2312" w:hint="eastAsia"/>
          <w:b/>
          <w:bCs/>
          <w:sz w:val="32"/>
          <w:szCs w:val="32"/>
        </w:rPr>
        <w:t> </w:t>
      </w:r>
    </w:p>
    <w:p w14:paraId="7B2F0D15"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村两委会干部明确具体的应急分工及应急流程</w:t>
      </w:r>
    </w:p>
    <w:p w14:paraId="5715DB9C"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2.加强巡查和预警</w:t>
      </w:r>
      <w:r w:rsidRPr="0008386F">
        <w:rPr>
          <w:rFonts w:ascii="仿宋_GB2312" w:eastAsia="仿宋_GB2312" w:hint="eastAsia"/>
          <w:b/>
          <w:bCs/>
          <w:sz w:val="32"/>
          <w:szCs w:val="32"/>
        </w:rPr>
        <w:t> </w:t>
      </w:r>
    </w:p>
    <w:p w14:paraId="7C96C89C"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 </w:t>
      </w:r>
      <w:r>
        <w:rPr>
          <w:rFonts w:ascii="仿宋_GB2312" w:eastAsia="仿宋_GB2312" w:hint="eastAsia"/>
          <w:sz w:val="32"/>
          <w:szCs w:val="32"/>
        </w:rPr>
        <w:t>落实水库、山塘巡查人员、地质灾害隐患点监测人，经常性地开展检查监测，发现问题及时报告，发现险情及时预警。台风和暴雨期间，加强巡查和值守，及时向村民告知汛情、险情。</w:t>
      </w:r>
      <w:r>
        <w:rPr>
          <w:rFonts w:ascii="仿宋_GB2312" w:eastAsia="仿宋_GB2312" w:hint="eastAsia"/>
          <w:sz w:val="32"/>
          <w:szCs w:val="32"/>
        </w:rPr>
        <w:t> </w:t>
      </w:r>
    </w:p>
    <w:p w14:paraId="3F9AF9D0"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3.做好宣传和预案演练</w:t>
      </w:r>
      <w:r w:rsidRPr="0008386F">
        <w:rPr>
          <w:rFonts w:ascii="仿宋_GB2312" w:eastAsia="仿宋_GB2312" w:hint="eastAsia"/>
          <w:b/>
          <w:bCs/>
          <w:sz w:val="32"/>
          <w:szCs w:val="32"/>
        </w:rPr>
        <w:t> </w:t>
      </w:r>
    </w:p>
    <w:p w14:paraId="376E850B"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利用标语、宣传牌、明白卡、广播等形式开展山洪灾害防御宣传和预案宣传，明确转移时机、转移路线。开展撤离方案演习，提高“村自为战、民自为战”能力。</w:t>
      </w:r>
      <w:r>
        <w:rPr>
          <w:rFonts w:ascii="仿宋_GB2312" w:eastAsia="仿宋_GB2312" w:hint="eastAsia"/>
          <w:sz w:val="32"/>
          <w:szCs w:val="32"/>
        </w:rPr>
        <w:t> </w:t>
      </w:r>
    </w:p>
    <w:p w14:paraId="25F2C0BA" w14:textId="77777777" w:rsidR="00F3513D" w:rsidRPr="0008386F" w:rsidRDefault="00F3513D" w:rsidP="00F3513D">
      <w:pPr>
        <w:spacing w:line="560" w:lineRule="exact"/>
        <w:ind w:firstLineChars="200" w:firstLine="643"/>
        <w:rPr>
          <w:rFonts w:ascii="仿宋_GB2312" w:eastAsia="仿宋_GB2312"/>
          <w:b/>
          <w:bCs/>
          <w:sz w:val="32"/>
          <w:szCs w:val="32"/>
        </w:rPr>
      </w:pPr>
      <w:r w:rsidRPr="0008386F">
        <w:rPr>
          <w:rFonts w:ascii="仿宋_GB2312" w:eastAsia="仿宋_GB2312" w:hint="eastAsia"/>
          <w:b/>
          <w:bCs/>
          <w:sz w:val="32"/>
          <w:szCs w:val="32"/>
        </w:rPr>
        <w:t>4.落实防汛责任制度</w:t>
      </w:r>
      <w:r w:rsidRPr="0008386F">
        <w:rPr>
          <w:rFonts w:ascii="仿宋_GB2312" w:eastAsia="仿宋_GB2312" w:hint="eastAsia"/>
          <w:b/>
          <w:bCs/>
          <w:sz w:val="32"/>
          <w:szCs w:val="32"/>
        </w:rPr>
        <w:t> </w:t>
      </w:r>
    </w:p>
    <w:p w14:paraId="6CD86F37"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按照防汛责任行政首长负责制的规定，镇长负责本镇的防汛工作，并层层落实防汛责任制。镇与各村签订责任书，明确双方责任。</w:t>
      </w:r>
      <w:r>
        <w:rPr>
          <w:rFonts w:ascii="仿宋_GB2312" w:eastAsia="仿宋_GB2312" w:hint="eastAsia"/>
          <w:sz w:val="32"/>
          <w:szCs w:val="32"/>
        </w:rPr>
        <w:t> </w:t>
      </w:r>
    </w:p>
    <w:p w14:paraId="462F9468" w14:textId="77777777" w:rsidR="00F3513D" w:rsidRDefault="00F3513D" w:rsidP="00F3513D">
      <w:pPr>
        <w:spacing w:line="560" w:lineRule="exact"/>
        <w:ind w:firstLineChars="200" w:firstLine="640"/>
        <w:rPr>
          <w:rFonts w:ascii="黑体" w:eastAsia="黑体" w:hAnsi="黑体"/>
          <w:sz w:val="32"/>
          <w:szCs w:val="32"/>
        </w:rPr>
      </w:pPr>
      <w:r>
        <w:rPr>
          <w:rFonts w:ascii="黑体" w:eastAsia="黑体" w:hAnsi="黑体" w:hint="eastAsia"/>
          <w:sz w:val="32"/>
          <w:szCs w:val="32"/>
        </w:rPr>
        <w:t>七、预案实施时间</w:t>
      </w:r>
    </w:p>
    <w:p w14:paraId="2A5D2430" w14:textId="77777777" w:rsidR="00F3513D" w:rsidRDefault="00F3513D" w:rsidP="00F3513D">
      <w:pPr>
        <w:spacing w:line="560" w:lineRule="exact"/>
        <w:ind w:firstLineChars="200" w:firstLine="640"/>
        <w:rPr>
          <w:rFonts w:ascii="仿宋_GB2312" w:eastAsia="仿宋_GB2312"/>
          <w:sz w:val="32"/>
          <w:szCs w:val="32"/>
        </w:rPr>
      </w:pPr>
      <w:r>
        <w:rPr>
          <w:rFonts w:ascii="仿宋_GB2312" w:eastAsia="仿宋_GB2312" w:hint="eastAsia"/>
          <w:sz w:val="32"/>
          <w:szCs w:val="32"/>
        </w:rPr>
        <w:t>本预案自印发之日起实施</w:t>
      </w:r>
    </w:p>
    <w:p w14:paraId="6F405C69" w14:textId="1744A1C3" w:rsidR="00D37C90" w:rsidRPr="00F3513D" w:rsidRDefault="00D37C90" w:rsidP="005264F8">
      <w:pPr>
        <w:spacing w:line="560" w:lineRule="exact"/>
        <w:jc w:val="center"/>
        <w:rPr>
          <w:rFonts w:ascii="Times New Roman" w:eastAsia="仿宋_GB2312" w:hAnsi="Times New Roman"/>
          <w:sz w:val="32"/>
          <w:szCs w:val="32"/>
        </w:rPr>
      </w:pPr>
    </w:p>
    <w:sectPr w:rsidR="00D37C90" w:rsidRPr="00F3513D" w:rsidSect="00F3513D">
      <w:pgSz w:w="11906" w:h="16838"/>
      <w:pgMar w:top="1440" w:right="1800" w:bottom="851"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27EA8" w14:textId="77777777" w:rsidR="00DA4D3B" w:rsidRDefault="00DA4D3B" w:rsidP="00F3513D">
      <w:pPr>
        <w:spacing w:after="240"/>
      </w:pPr>
      <w:r>
        <w:separator/>
      </w:r>
    </w:p>
  </w:endnote>
  <w:endnote w:type="continuationSeparator" w:id="0">
    <w:p w14:paraId="1DCAFB58" w14:textId="77777777" w:rsidR="00DA4D3B" w:rsidRDefault="00DA4D3B" w:rsidP="00F3513D">
      <w:pPr>
        <w:spacing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48337A12-B9BA-41C9-B441-E4A7089285AC}"/>
    <w:embedBold r:id="rId2" w:subsetted="1" w:fontKey="{B366067B-EE60-4ADA-8A82-945CF1AB8892}"/>
  </w:font>
  <w:font w:name="仿宋_GB2312">
    <w:panose1 w:val="02010609030101010101"/>
    <w:charset w:val="86"/>
    <w:family w:val="modern"/>
    <w:pitch w:val="fixed"/>
    <w:sig w:usb0="00000001" w:usb1="080E0000" w:usb2="00000010" w:usb3="00000000" w:csb0="00040000" w:csb1="00000000"/>
    <w:embedRegular r:id="rId3" w:subsetted="1" w:fontKey="{37D7AE55-4BE3-4CDD-833D-CDF649FC3483}"/>
    <w:embedBold r:id="rId4" w:subsetted="1" w:fontKey="{7DFE6BE6-E1DF-4998-B2EE-D48E29A51639}"/>
  </w:font>
  <w:font w:name="方正小标宋简体">
    <w:panose1 w:val="03000509000000000000"/>
    <w:charset w:val="86"/>
    <w:family w:val="script"/>
    <w:pitch w:val="fixed"/>
    <w:sig w:usb0="00000001" w:usb1="080E0000" w:usb2="00000010" w:usb3="00000000" w:csb0="00040000" w:csb1="00000000"/>
    <w:embedRegular r:id="rId5" w:subsetted="1" w:fontKey="{D77658FB-BB3C-4DC4-8B5C-07C60A6F116B}"/>
  </w:font>
  <w:font w:name="黑体">
    <w:altName w:val="SimHei"/>
    <w:panose1 w:val="02010609060101010101"/>
    <w:charset w:val="86"/>
    <w:family w:val="modern"/>
    <w:pitch w:val="fixed"/>
    <w:sig w:usb0="800002BF" w:usb1="38CF7CFA" w:usb2="00000016" w:usb3="00000000" w:csb0="00040001" w:csb1="00000000"/>
    <w:embedRegular r:id="rId6" w:subsetted="1" w:fontKey="{9E86F935-DA8E-4FF5-94C2-2B3902803411}"/>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8A93C" w14:textId="77777777" w:rsidR="00DA4D3B" w:rsidRDefault="00DA4D3B" w:rsidP="00F3513D">
      <w:pPr>
        <w:spacing w:after="240"/>
      </w:pPr>
      <w:r>
        <w:separator/>
      </w:r>
    </w:p>
  </w:footnote>
  <w:footnote w:type="continuationSeparator" w:id="0">
    <w:p w14:paraId="52EA3657" w14:textId="77777777" w:rsidR="00DA4D3B" w:rsidRDefault="00DA4D3B" w:rsidP="00F3513D">
      <w:pPr>
        <w:spacing w:after="2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5C9CD3"/>
    <w:multiLevelType w:val="singleLevel"/>
    <w:tmpl w:val="C15C9CD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defaultTabStop w:val="420"/>
  <w:drawingGridHorizontalSpacing w:val="105"/>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OTA5YWNhZDg3ODQ4OTM2NjNjOThiOWMyZDNhMDEifQ=="/>
  </w:docVars>
  <w:rsids>
    <w:rsidRoot w:val="00891E32"/>
    <w:rsid w:val="00026158"/>
    <w:rsid w:val="000618B9"/>
    <w:rsid w:val="0010692E"/>
    <w:rsid w:val="0011061E"/>
    <w:rsid w:val="0013089A"/>
    <w:rsid w:val="00144DF8"/>
    <w:rsid w:val="00171647"/>
    <w:rsid w:val="00176FBD"/>
    <w:rsid w:val="00234C18"/>
    <w:rsid w:val="00267F02"/>
    <w:rsid w:val="003A1C43"/>
    <w:rsid w:val="003B6487"/>
    <w:rsid w:val="003D5265"/>
    <w:rsid w:val="004C32EC"/>
    <w:rsid w:val="005264F8"/>
    <w:rsid w:val="005758B6"/>
    <w:rsid w:val="006336BD"/>
    <w:rsid w:val="0068386C"/>
    <w:rsid w:val="006838FC"/>
    <w:rsid w:val="00760CB9"/>
    <w:rsid w:val="007822AD"/>
    <w:rsid w:val="007C7329"/>
    <w:rsid w:val="007F1893"/>
    <w:rsid w:val="00891E32"/>
    <w:rsid w:val="009D4283"/>
    <w:rsid w:val="009E3C55"/>
    <w:rsid w:val="00A317D4"/>
    <w:rsid w:val="00A85A5F"/>
    <w:rsid w:val="00AC3348"/>
    <w:rsid w:val="00CD3B71"/>
    <w:rsid w:val="00CD5E3C"/>
    <w:rsid w:val="00D1468D"/>
    <w:rsid w:val="00D37C90"/>
    <w:rsid w:val="00D473BB"/>
    <w:rsid w:val="00DA4D3B"/>
    <w:rsid w:val="00DD4202"/>
    <w:rsid w:val="00E1614E"/>
    <w:rsid w:val="00E31EB1"/>
    <w:rsid w:val="00E451EA"/>
    <w:rsid w:val="00EA6E79"/>
    <w:rsid w:val="00EB55A1"/>
    <w:rsid w:val="00F3513D"/>
    <w:rsid w:val="00FD5818"/>
    <w:rsid w:val="01327CC3"/>
    <w:rsid w:val="02267C89"/>
    <w:rsid w:val="04247FA0"/>
    <w:rsid w:val="0F070E72"/>
    <w:rsid w:val="105570A4"/>
    <w:rsid w:val="112D39CE"/>
    <w:rsid w:val="116B5792"/>
    <w:rsid w:val="17757761"/>
    <w:rsid w:val="18B25107"/>
    <w:rsid w:val="1E1E01B3"/>
    <w:rsid w:val="1E3D40FD"/>
    <w:rsid w:val="207D4220"/>
    <w:rsid w:val="245876B9"/>
    <w:rsid w:val="27EC688F"/>
    <w:rsid w:val="2956234F"/>
    <w:rsid w:val="2D214696"/>
    <w:rsid w:val="2DDF0E78"/>
    <w:rsid w:val="2E4E5407"/>
    <w:rsid w:val="2F244B07"/>
    <w:rsid w:val="2F2E7E26"/>
    <w:rsid w:val="2FE6656F"/>
    <w:rsid w:val="32D136CF"/>
    <w:rsid w:val="34A51BA6"/>
    <w:rsid w:val="373A1B54"/>
    <w:rsid w:val="3ACA531A"/>
    <w:rsid w:val="3E824424"/>
    <w:rsid w:val="40501D71"/>
    <w:rsid w:val="42FC4568"/>
    <w:rsid w:val="43856C60"/>
    <w:rsid w:val="444B5320"/>
    <w:rsid w:val="452038BB"/>
    <w:rsid w:val="45CB6CEF"/>
    <w:rsid w:val="486F1756"/>
    <w:rsid w:val="494B797F"/>
    <w:rsid w:val="49A451CD"/>
    <w:rsid w:val="4D4F7B7D"/>
    <w:rsid w:val="4EA567D6"/>
    <w:rsid w:val="4EEE4CAA"/>
    <w:rsid w:val="51622743"/>
    <w:rsid w:val="51703510"/>
    <w:rsid w:val="55F327BD"/>
    <w:rsid w:val="57CA2AB4"/>
    <w:rsid w:val="57F31221"/>
    <w:rsid w:val="59142C25"/>
    <w:rsid w:val="59426EA0"/>
    <w:rsid w:val="5BB97AB4"/>
    <w:rsid w:val="5BFC5FF2"/>
    <w:rsid w:val="5D5F5BC9"/>
    <w:rsid w:val="60E94E94"/>
    <w:rsid w:val="65DB1A60"/>
    <w:rsid w:val="66C76245"/>
    <w:rsid w:val="68844C63"/>
    <w:rsid w:val="6CE34991"/>
    <w:rsid w:val="75374B4F"/>
    <w:rsid w:val="76302911"/>
    <w:rsid w:val="799852EB"/>
    <w:rsid w:val="7DE00C5A"/>
    <w:rsid w:val="7E4372B9"/>
    <w:rsid w:val="7F5E434B"/>
    <w:rsid w:val="7F691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qFormat/>
    <w:pPr>
      <w:spacing w:before="100" w:beforeAutospacing="1" w:after="100" w:afterAutospacing="1"/>
      <w:jc w:val="left"/>
    </w:pPr>
    <w:rPr>
      <w:kern w:val="0"/>
      <w:sz w:val="24"/>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rFonts w:ascii="Calibri" w:eastAsia="宋体" w:hAnsi="Calibri" w:cs="Times New Roman"/>
      <w:sz w:val="18"/>
      <w:szCs w:val="18"/>
    </w:rPr>
  </w:style>
  <w:style w:type="character" w:customStyle="1" w:styleId="font51">
    <w:name w:val="font51"/>
    <w:basedOn w:val="a0"/>
    <w:autoRedefine/>
    <w:qFormat/>
    <w:rPr>
      <w:rFonts w:ascii="宋体" w:eastAsia="宋体" w:hAnsi="宋体" w:cs="宋体" w:hint="eastAsia"/>
      <w:b/>
      <w:bCs/>
      <w:color w:val="000000"/>
      <w:sz w:val="36"/>
      <w:szCs w:val="36"/>
      <w:u w:val="none"/>
    </w:rPr>
  </w:style>
  <w:style w:type="character" w:customStyle="1" w:styleId="font21">
    <w:name w:val="font21"/>
    <w:basedOn w:val="a0"/>
    <w:autoRedefine/>
    <w:qFormat/>
    <w:rPr>
      <w:rFonts w:ascii="Times New Roman" w:hAnsi="Times New Roman" w:cs="Times New Roman" w:hint="default"/>
      <w:b/>
      <w:bCs/>
      <w:color w:val="000000"/>
      <w:sz w:val="36"/>
      <w:szCs w:val="36"/>
      <w:u w:val="none"/>
    </w:rPr>
  </w:style>
  <w:style w:type="character" w:customStyle="1" w:styleId="font61">
    <w:name w:val="font61"/>
    <w:basedOn w:val="a0"/>
    <w:autoRedefine/>
    <w:qFormat/>
    <w:rPr>
      <w:rFonts w:ascii="宋体" w:eastAsia="宋体" w:hAnsi="宋体" w:cs="宋体" w:hint="eastAsia"/>
      <w:b/>
      <w:bCs/>
      <w:color w:val="000000"/>
      <w:sz w:val="18"/>
      <w:szCs w:val="18"/>
      <w:u w:val="none"/>
    </w:rPr>
  </w:style>
  <w:style w:type="character" w:customStyle="1" w:styleId="font31">
    <w:name w:val="font31"/>
    <w:basedOn w:val="a0"/>
    <w:autoRedefine/>
    <w:qFormat/>
    <w:rPr>
      <w:rFonts w:ascii="Times New Roman" w:hAnsi="Times New Roman" w:cs="Times New Roman" w:hint="default"/>
      <w:b/>
      <w:bCs/>
      <w:color w:val="000000"/>
      <w:sz w:val="18"/>
      <w:szCs w:val="18"/>
      <w:u w:val="none"/>
    </w:rPr>
  </w:style>
  <w:style w:type="character" w:customStyle="1" w:styleId="font41">
    <w:name w:val="font41"/>
    <w:basedOn w:val="a0"/>
    <w:autoRedefine/>
    <w:qFormat/>
    <w:rPr>
      <w:rFonts w:ascii="宋体" w:eastAsia="宋体" w:hAnsi="宋体" w:cs="宋体" w:hint="eastAsia"/>
      <w:color w:val="000000"/>
      <w:sz w:val="18"/>
      <w:szCs w:val="18"/>
      <w:u w:val="none"/>
    </w:rPr>
  </w:style>
  <w:style w:type="character" w:customStyle="1" w:styleId="font71">
    <w:name w:val="font71"/>
    <w:basedOn w:val="a0"/>
    <w:autoRedefine/>
    <w:qFormat/>
    <w:rPr>
      <w:rFonts w:ascii="宋体" w:eastAsia="宋体" w:hAnsi="宋体" w:cs="宋体" w:hint="eastAsia"/>
      <w:b/>
      <w:bCs/>
      <w:color w:val="000000"/>
      <w:sz w:val="18"/>
      <w:szCs w:val="18"/>
      <w:u w:val="none"/>
    </w:rPr>
  </w:style>
  <w:style w:type="character" w:customStyle="1" w:styleId="font01">
    <w:name w:val="font01"/>
    <w:basedOn w:val="a0"/>
    <w:autoRedefine/>
    <w:qFormat/>
    <w:rPr>
      <w:rFonts w:ascii="宋体" w:eastAsia="宋体" w:hAnsi="宋体" w:cs="宋体" w:hint="eastAsia"/>
      <w:b/>
      <w:bCs/>
      <w:color w:val="000000"/>
      <w:sz w:val="18"/>
      <w:szCs w:val="18"/>
      <w:u w:val="none"/>
    </w:rPr>
  </w:style>
  <w:style w:type="character" w:customStyle="1" w:styleId="font112">
    <w:name w:val="font112"/>
    <w:basedOn w:val="a0"/>
    <w:autoRedefine/>
    <w:qFormat/>
    <w:rPr>
      <w:rFonts w:ascii="宋体" w:eastAsia="宋体" w:hAnsi="宋体" w:cs="宋体" w:hint="eastAsia"/>
      <w:b/>
      <w:bCs/>
      <w:color w:val="000000"/>
      <w:sz w:val="44"/>
      <w:szCs w:val="44"/>
      <w:u w:val="none"/>
    </w:rPr>
  </w:style>
  <w:style w:type="character" w:customStyle="1" w:styleId="font91">
    <w:name w:val="font91"/>
    <w:basedOn w:val="a0"/>
    <w:autoRedefine/>
    <w:qFormat/>
    <w:rPr>
      <w:rFonts w:ascii="仿宋_GB2312" w:eastAsia="仿宋_GB2312" w:cs="仿宋_GB2312" w:hint="default"/>
      <w:color w:val="000000"/>
      <w:sz w:val="22"/>
      <w:szCs w:val="22"/>
      <w:u w:val="none"/>
    </w:rPr>
  </w:style>
  <w:style w:type="paragraph" w:styleId="a7">
    <w:name w:val="Body Text Indent"/>
    <w:basedOn w:val="a"/>
    <w:link w:val="Char2"/>
    <w:uiPriority w:val="99"/>
    <w:semiHidden/>
    <w:unhideWhenUsed/>
    <w:rsid w:val="005264F8"/>
    <w:pPr>
      <w:spacing w:after="120"/>
      <w:ind w:leftChars="200" w:left="420"/>
    </w:pPr>
  </w:style>
  <w:style w:type="character" w:customStyle="1" w:styleId="Char2">
    <w:name w:val="正文文本缩进 Char"/>
    <w:basedOn w:val="a0"/>
    <w:link w:val="a7"/>
    <w:uiPriority w:val="99"/>
    <w:semiHidden/>
    <w:rsid w:val="005264F8"/>
    <w:rPr>
      <w:rFonts w:ascii="Calibri" w:hAnsi="Calibri"/>
      <w:kern w:val="2"/>
      <w:sz w:val="21"/>
      <w:szCs w:val="24"/>
    </w:rPr>
  </w:style>
  <w:style w:type="paragraph" w:styleId="2">
    <w:name w:val="Body Text First Indent 2"/>
    <w:basedOn w:val="a7"/>
    <w:link w:val="2Char"/>
    <w:autoRedefine/>
    <w:uiPriority w:val="99"/>
    <w:semiHidden/>
    <w:unhideWhenUsed/>
    <w:qFormat/>
    <w:rsid w:val="005264F8"/>
    <w:pPr>
      <w:ind w:firstLineChars="200" w:firstLine="420"/>
    </w:pPr>
    <w:rPr>
      <w:rFonts w:asciiTheme="minorHAnsi" w:eastAsiaTheme="minorEastAsia" w:hAnsiTheme="minorHAnsi" w:cstheme="minorBidi"/>
    </w:rPr>
  </w:style>
  <w:style w:type="character" w:customStyle="1" w:styleId="2Char">
    <w:name w:val="正文首行缩进 2 Char"/>
    <w:basedOn w:val="Char2"/>
    <w:link w:val="2"/>
    <w:uiPriority w:val="99"/>
    <w:semiHidden/>
    <w:qFormat/>
    <w:rsid w:val="005264F8"/>
    <w:rPr>
      <w:rFonts w:asciiTheme="minorHAnsi" w:eastAsiaTheme="minorEastAsia" w:hAnsiTheme="minorHAnsi" w:cstheme="minorBidi"/>
      <w:kern w:val="2"/>
      <w:sz w:val="21"/>
      <w:szCs w:val="24"/>
    </w:rPr>
  </w:style>
  <w:style w:type="paragraph" w:styleId="a8">
    <w:name w:val="Date"/>
    <w:basedOn w:val="a"/>
    <w:next w:val="a"/>
    <w:link w:val="Char3"/>
    <w:uiPriority w:val="99"/>
    <w:semiHidden/>
    <w:unhideWhenUsed/>
    <w:rsid w:val="00F3513D"/>
    <w:pPr>
      <w:ind w:leftChars="2500" w:left="100"/>
    </w:pPr>
  </w:style>
  <w:style w:type="character" w:customStyle="1" w:styleId="Char3">
    <w:name w:val="日期 Char"/>
    <w:basedOn w:val="a0"/>
    <w:link w:val="a8"/>
    <w:uiPriority w:val="99"/>
    <w:semiHidden/>
    <w:rsid w:val="00F3513D"/>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qFormat/>
    <w:pPr>
      <w:spacing w:before="100" w:beforeAutospacing="1" w:after="100" w:afterAutospacing="1"/>
      <w:jc w:val="left"/>
    </w:pPr>
    <w:rPr>
      <w:kern w:val="0"/>
      <w:sz w:val="24"/>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rFonts w:ascii="Calibri" w:eastAsia="宋体" w:hAnsi="Calibri" w:cs="Times New Roman"/>
      <w:sz w:val="18"/>
      <w:szCs w:val="18"/>
    </w:rPr>
  </w:style>
  <w:style w:type="character" w:customStyle="1" w:styleId="font51">
    <w:name w:val="font51"/>
    <w:basedOn w:val="a0"/>
    <w:autoRedefine/>
    <w:qFormat/>
    <w:rPr>
      <w:rFonts w:ascii="宋体" w:eastAsia="宋体" w:hAnsi="宋体" w:cs="宋体" w:hint="eastAsia"/>
      <w:b/>
      <w:bCs/>
      <w:color w:val="000000"/>
      <w:sz w:val="36"/>
      <w:szCs w:val="36"/>
      <w:u w:val="none"/>
    </w:rPr>
  </w:style>
  <w:style w:type="character" w:customStyle="1" w:styleId="font21">
    <w:name w:val="font21"/>
    <w:basedOn w:val="a0"/>
    <w:autoRedefine/>
    <w:qFormat/>
    <w:rPr>
      <w:rFonts w:ascii="Times New Roman" w:hAnsi="Times New Roman" w:cs="Times New Roman" w:hint="default"/>
      <w:b/>
      <w:bCs/>
      <w:color w:val="000000"/>
      <w:sz w:val="36"/>
      <w:szCs w:val="36"/>
      <w:u w:val="none"/>
    </w:rPr>
  </w:style>
  <w:style w:type="character" w:customStyle="1" w:styleId="font61">
    <w:name w:val="font61"/>
    <w:basedOn w:val="a0"/>
    <w:autoRedefine/>
    <w:qFormat/>
    <w:rPr>
      <w:rFonts w:ascii="宋体" w:eastAsia="宋体" w:hAnsi="宋体" w:cs="宋体" w:hint="eastAsia"/>
      <w:b/>
      <w:bCs/>
      <w:color w:val="000000"/>
      <w:sz w:val="18"/>
      <w:szCs w:val="18"/>
      <w:u w:val="none"/>
    </w:rPr>
  </w:style>
  <w:style w:type="character" w:customStyle="1" w:styleId="font31">
    <w:name w:val="font31"/>
    <w:basedOn w:val="a0"/>
    <w:autoRedefine/>
    <w:qFormat/>
    <w:rPr>
      <w:rFonts w:ascii="Times New Roman" w:hAnsi="Times New Roman" w:cs="Times New Roman" w:hint="default"/>
      <w:b/>
      <w:bCs/>
      <w:color w:val="000000"/>
      <w:sz w:val="18"/>
      <w:szCs w:val="18"/>
      <w:u w:val="none"/>
    </w:rPr>
  </w:style>
  <w:style w:type="character" w:customStyle="1" w:styleId="font41">
    <w:name w:val="font41"/>
    <w:basedOn w:val="a0"/>
    <w:autoRedefine/>
    <w:qFormat/>
    <w:rPr>
      <w:rFonts w:ascii="宋体" w:eastAsia="宋体" w:hAnsi="宋体" w:cs="宋体" w:hint="eastAsia"/>
      <w:color w:val="000000"/>
      <w:sz w:val="18"/>
      <w:szCs w:val="18"/>
      <w:u w:val="none"/>
    </w:rPr>
  </w:style>
  <w:style w:type="character" w:customStyle="1" w:styleId="font71">
    <w:name w:val="font71"/>
    <w:basedOn w:val="a0"/>
    <w:autoRedefine/>
    <w:qFormat/>
    <w:rPr>
      <w:rFonts w:ascii="宋体" w:eastAsia="宋体" w:hAnsi="宋体" w:cs="宋体" w:hint="eastAsia"/>
      <w:b/>
      <w:bCs/>
      <w:color w:val="000000"/>
      <w:sz w:val="18"/>
      <w:szCs w:val="18"/>
      <w:u w:val="none"/>
    </w:rPr>
  </w:style>
  <w:style w:type="character" w:customStyle="1" w:styleId="font01">
    <w:name w:val="font01"/>
    <w:basedOn w:val="a0"/>
    <w:autoRedefine/>
    <w:qFormat/>
    <w:rPr>
      <w:rFonts w:ascii="宋体" w:eastAsia="宋体" w:hAnsi="宋体" w:cs="宋体" w:hint="eastAsia"/>
      <w:b/>
      <w:bCs/>
      <w:color w:val="000000"/>
      <w:sz w:val="18"/>
      <w:szCs w:val="18"/>
      <w:u w:val="none"/>
    </w:rPr>
  </w:style>
  <w:style w:type="character" w:customStyle="1" w:styleId="font112">
    <w:name w:val="font112"/>
    <w:basedOn w:val="a0"/>
    <w:autoRedefine/>
    <w:qFormat/>
    <w:rPr>
      <w:rFonts w:ascii="宋体" w:eastAsia="宋体" w:hAnsi="宋体" w:cs="宋体" w:hint="eastAsia"/>
      <w:b/>
      <w:bCs/>
      <w:color w:val="000000"/>
      <w:sz w:val="44"/>
      <w:szCs w:val="44"/>
      <w:u w:val="none"/>
    </w:rPr>
  </w:style>
  <w:style w:type="character" w:customStyle="1" w:styleId="font91">
    <w:name w:val="font91"/>
    <w:basedOn w:val="a0"/>
    <w:autoRedefine/>
    <w:qFormat/>
    <w:rPr>
      <w:rFonts w:ascii="仿宋_GB2312" w:eastAsia="仿宋_GB2312" w:cs="仿宋_GB2312" w:hint="default"/>
      <w:color w:val="000000"/>
      <w:sz w:val="22"/>
      <w:szCs w:val="22"/>
      <w:u w:val="none"/>
    </w:rPr>
  </w:style>
  <w:style w:type="paragraph" w:styleId="a7">
    <w:name w:val="Body Text Indent"/>
    <w:basedOn w:val="a"/>
    <w:link w:val="Char2"/>
    <w:uiPriority w:val="99"/>
    <w:semiHidden/>
    <w:unhideWhenUsed/>
    <w:rsid w:val="005264F8"/>
    <w:pPr>
      <w:spacing w:after="120"/>
      <w:ind w:leftChars="200" w:left="420"/>
    </w:pPr>
  </w:style>
  <w:style w:type="character" w:customStyle="1" w:styleId="Char2">
    <w:name w:val="正文文本缩进 Char"/>
    <w:basedOn w:val="a0"/>
    <w:link w:val="a7"/>
    <w:uiPriority w:val="99"/>
    <w:semiHidden/>
    <w:rsid w:val="005264F8"/>
    <w:rPr>
      <w:rFonts w:ascii="Calibri" w:hAnsi="Calibri"/>
      <w:kern w:val="2"/>
      <w:sz w:val="21"/>
      <w:szCs w:val="24"/>
    </w:rPr>
  </w:style>
  <w:style w:type="paragraph" w:styleId="2">
    <w:name w:val="Body Text First Indent 2"/>
    <w:basedOn w:val="a7"/>
    <w:link w:val="2Char"/>
    <w:autoRedefine/>
    <w:uiPriority w:val="99"/>
    <w:semiHidden/>
    <w:unhideWhenUsed/>
    <w:qFormat/>
    <w:rsid w:val="005264F8"/>
    <w:pPr>
      <w:ind w:firstLineChars="200" w:firstLine="420"/>
    </w:pPr>
    <w:rPr>
      <w:rFonts w:asciiTheme="minorHAnsi" w:eastAsiaTheme="minorEastAsia" w:hAnsiTheme="minorHAnsi" w:cstheme="minorBidi"/>
    </w:rPr>
  </w:style>
  <w:style w:type="character" w:customStyle="1" w:styleId="2Char">
    <w:name w:val="正文首行缩进 2 Char"/>
    <w:basedOn w:val="Char2"/>
    <w:link w:val="2"/>
    <w:uiPriority w:val="99"/>
    <w:semiHidden/>
    <w:qFormat/>
    <w:rsid w:val="005264F8"/>
    <w:rPr>
      <w:rFonts w:asciiTheme="minorHAnsi" w:eastAsiaTheme="minorEastAsia" w:hAnsiTheme="minorHAnsi" w:cstheme="minorBidi"/>
      <w:kern w:val="2"/>
      <w:sz w:val="21"/>
      <w:szCs w:val="24"/>
    </w:rPr>
  </w:style>
  <w:style w:type="paragraph" w:styleId="a8">
    <w:name w:val="Date"/>
    <w:basedOn w:val="a"/>
    <w:next w:val="a"/>
    <w:link w:val="Char3"/>
    <w:uiPriority w:val="99"/>
    <w:semiHidden/>
    <w:unhideWhenUsed/>
    <w:rsid w:val="00F3513D"/>
    <w:pPr>
      <w:ind w:leftChars="2500" w:left="100"/>
    </w:pPr>
  </w:style>
  <w:style w:type="character" w:customStyle="1" w:styleId="Char3">
    <w:name w:val="日期 Char"/>
    <w:basedOn w:val="a0"/>
    <w:link w:val="a8"/>
    <w:uiPriority w:val="99"/>
    <w:semiHidden/>
    <w:rsid w:val="00F3513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380</Words>
  <Characters>2166</Characters>
  <Application>Microsoft Office Word</Application>
  <DocSecurity>0</DocSecurity>
  <Lines>18</Lines>
  <Paragraphs>5</Paragraphs>
  <ScaleCrop>false</ScaleCrop>
  <Company>Microsoft</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万户网络</cp:lastModifiedBy>
  <cp:revision>3</cp:revision>
  <cp:lastPrinted>2025-12-16T01:11:00Z</cp:lastPrinted>
  <dcterms:created xsi:type="dcterms:W3CDTF">2025-05-09T06:56:00Z</dcterms:created>
  <dcterms:modified xsi:type="dcterms:W3CDTF">2025-12-16T01:11:00Z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3803B6C8AC844A61B59DF3321BC47275_13</vt:lpwstr>
  </property>
  <property fmtid="{D5CDD505-2E9C-101B-9397-08002B2CF9AE}" pid="4" name="KSOTemplateDocerSaveRecord">
    <vt:lpwstr>eyJoZGlkIjoiNjZkOTA5YWNhZDg3ODQ4OTM2NjNjOThiOWMyZDNhMDEifQ==</vt:lpwstr>
  </property>
</Properties>
</file>