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CFBF5A">
      <w:pPr>
        <w:pStyle w:val="2"/>
        <w:keepNext w:val="0"/>
        <w:keepLines w:val="0"/>
        <w:widowControl/>
        <w:suppressLineNumbers w:val="0"/>
        <w:shd w:val="clear" w:fill="FFFFFF"/>
        <w:spacing w:before="300" w:beforeAutospacing="0" w:after="150" w:afterAutospacing="0" w:line="17" w:lineRule="atLeast"/>
        <w:ind w:left="0" w:firstLine="0"/>
        <w:jc w:val="center"/>
        <w:rPr>
          <w:rFonts w:hint="eastAsia" w:ascii="方正小标宋简体" w:hAnsi="方正小标宋简体" w:eastAsia="方正小标宋简体" w:cs="方正小标宋简体"/>
          <w:b w:val="0"/>
          <w:bCs w:val="0"/>
          <w:i w:val="0"/>
          <w:iCs w:val="0"/>
          <w:caps w:val="0"/>
          <w:color w:val="333333"/>
          <w:spacing w:val="0"/>
          <w:sz w:val="44"/>
          <w:szCs w:val="44"/>
        </w:rPr>
      </w:pPr>
      <w:r>
        <w:rPr>
          <w:rFonts w:hint="eastAsia" w:ascii="方正小标宋简体" w:hAnsi="方正小标宋简体" w:eastAsia="方正小标宋简体" w:cs="方正小标宋简体"/>
          <w:b w:val="0"/>
          <w:bCs w:val="0"/>
          <w:i w:val="0"/>
          <w:iCs w:val="0"/>
          <w:caps w:val="0"/>
          <w:color w:val="333333"/>
          <w:spacing w:val="0"/>
          <w:sz w:val="44"/>
          <w:szCs w:val="44"/>
          <w:shd w:val="clear" w:fill="FFFFFF"/>
        </w:rPr>
        <w:t>关于印发《新华乡处置青少年儿童溺水突发事件应急预案》的通知</w:t>
      </w:r>
    </w:p>
    <w:p w14:paraId="4EF41194">
      <w:pPr>
        <w:pStyle w:val="3"/>
        <w:keepNext w:val="0"/>
        <w:keepLines w:val="0"/>
        <w:widowControl/>
        <w:suppressLineNumbers w:val="0"/>
        <w:shd w:val="clear" w:fill="FFFFFF"/>
        <w:spacing w:before="0" w:beforeAutospacing="0" w:after="0" w:afterAutospacing="0" w:line="590" w:lineRule="atLeast"/>
        <w:ind w:left="0" w:right="0" w:firstLine="640"/>
        <w:jc w:val="both"/>
        <w:rPr>
          <w:rFonts w:ascii="黑体" w:hAnsi="宋体" w:eastAsia="黑体" w:cs="黑体"/>
          <w:i w:val="0"/>
          <w:iCs w:val="0"/>
          <w:caps w:val="0"/>
          <w:color w:val="333333"/>
          <w:spacing w:val="0"/>
          <w:sz w:val="32"/>
          <w:szCs w:val="32"/>
          <w:shd w:val="clear" w:fill="FFFFFF"/>
        </w:rPr>
      </w:pPr>
    </w:p>
    <w:p w14:paraId="1E3D3844">
      <w:pPr>
        <w:pStyle w:val="3"/>
        <w:keepNext w:val="0"/>
        <w:keepLines w:val="0"/>
        <w:widowControl/>
        <w:suppressLineNumbers w:val="0"/>
        <w:shd w:val="clear" w:fill="FFFFFF"/>
        <w:spacing w:before="0" w:beforeAutospacing="0" w:after="0" w:afterAutospacing="0" w:line="590" w:lineRule="atLeast"/>
        <w:ind w:left="0" w:right="0" w:firstLine="640"/>
        <w:jc w:val="both"/>
        <w:rPr>
          <w:rFonts w:ascii="Calibri" w:hAnsi="Calibri" w:cs="Calibri"/>
          <w:i w:val="0"/>
          <w:iCs w:val="0"/>
          <w:caps w:val="0"/>
          <w:color w:val="333333"/>
          <w:spacing w:val="0"/>
          <w:sz w:val="21"/>
          <w:szCs w:val="21"/>
        </w:rPr>
      </w:pPr>
      <w:r>
        <w:rPr>
          <w:rFonts w:ascii="黑体" w:hAnsi="宋体" w:eastAsia="黑体" w:cs="黑体"/>
          <w:i w:val="0"/>
          <w:iCs w:val="0"/>
          <w:caps w:val="0"/>
          <w:color w:val="333333"/>
          <w:spacing w:val="0"/>
          <w:sz w:val="32"/>
          <w:szCs w:val="32"/>
          <w:shd w:val="clear" w:fill="FFFFFF"/>
        </w:rPr>
        <w:t>一、指导思想</w:t>
      </w:r>
      <w:bookmarkStart w:id="0" w:name="_GoBack"/>
      <w:bookmarkEnd w:id="0"/>
    </w:p>
    <w:p w14:paraId="321AA24B">
      <w:pPr>
        <w:pStyle w:val="3"/>
        <w:keepNext w:val="0"/>
        <w:keepLines w:val="0"/>
        <w:widowControl/>
        <w:suppressLineNumbers w:val="0"/>
        <w:shd w:val="clear" w:fill="FFFFFF"/>
        <w:spacing w:before="0" w:beforeAutospacing="0" w:after="0" w:afterAutospacing="0" w:line="590" w:lineRule="atLeast"/>
        <w:ind w:left="0" w:right="0" w:firstLine="640"/>
        <w:jc w:val="both"/>
        <w:rPr>
          <w:rFonts w:hint="default" w:ascii="Calibri" w:hAnsi="Calibri" w:cs="Calibri"/>
          <w:i w:val="0"/>
          <w:iCs w:val="0"/>
          <w:caps w:val="0"/>
          <w:color w:val="333333"/>
          <w:spacing w:val="0"/>
          <w:sz w:val="21"/>
          <w:szCs w:val="21"/>
        </w:rPr>
      </w:pPr>
      <w:r>
        <w:rPr>
          <w:rFonts w:ascii="仿宋" w:hAnsi="仿宋" w:eastAsia="仿宋" w:cs="仿宋"/>
          <w:i w:val="0"/>
          <w:iCs w:val="0"/>
          <w:caps w:val="0"/>
          <w:color w:val="000000"/>
          <w:spacing w:val="0"/>
          <w:sz w:val="32"/>
          <w:szCs w:val="32"/>
          <w:shd w:val="clear" w:fill="FFFFFF"/>
        </w:rPr>
        <w:t>坚持以习近平新时代中国特色社会主义思想为指导，动员全乡力量，建立统一、高效、科学、规范的预防和处置突发性事件的应急、指挥、保障和防控体系，全面提高应对溺水突发性事件的能力，使突发性事件对社会减少到最低发生。</w:t>
      </w:r>
    </w:p>
    <w:p w14:paraId="41237152">
      <w:pPr>
        <w:pStyle w:val="3"/>
        <w:keepNext w:val="0"/>
        <w:keepLines w:val="0"/>
        <w:widowControl/>
        <w:suppressLineNumbers w:val="0"/>
        <w:shd w:val="clear" w:fill="FFFFFF"/>
        <w:spacing w:before="0" w:beforeAutospacing="0" w:after="0" w:afterAutospacing="0" w:line="590" w:lineRule="atLeast"/>
        <w:ind w:left="0" w:right="0" w:firstLine="640"/>
        <w:jc w:val="both"/>
        <w:rPr>
          <w:rFonts w:hint="default" w:ascii="Calibri" w:hAnsi="Calibri" w:cs="Calibri"/>
          <w:i w:val="0"/>
          <w:iCs w:val="0"/>
          <w:caps w:val="0"/>
          <w:color w:val="333333"/>
          <w:spacing w:val="0"/>
          <w:sz w:val="21"/>
          <w:szCs w:val="21"/>
        </w:rPr>
      </w:pPr>
      <w:r>
        <w:rPr>
          <w:rFonts w:hint="eastAsia" w:ascii="黑体" w:hAnsi="宋体" w:eastAsia="黑体" w:cs="黑体"/>
          <w:i w:val="0"/>
          <w:iCs w:val="0"/>
          <w:caps w:val="0"/>
          <w:color w:val="333333"/>
          <w:spacing w:val="0"/>
          <w:sz w:val="32"/>
          <w:szCs w:val="32"/>
          <w:shd w:val="clear" w:fill="FFFFFF"/>
        </w:rPr>
        <w:t>二、组织领导</w:t>
      </w:r>
    </w:p>
    <w:p w14:paraId="424CD010">
      <w:pPr>
        <w:pStyle w:val="3"/>
        <w:keepNext w:val="0"/>
        <w:keepLines w:val="0"/>
        <w:widowControl/>
        <w:suppressLineNumbers w:val="0"/>
        <w:shd w:val="clear" w:fill="FFFFFF"/>
        <w:spacing w:before="0" w:beforeAutospacing="0" w:after="0" w:afterAutospacing="0" w:line="590" w:lineRule="atLeast"/>
        <w:ind w:left="0" w:right="0" w:firstLine="643"/>
        <w:jc w:val="both"/>
        <w:rPr>
          <w:rFonts w:hint="default" w:ascii="Calibri" w:hAnsi="Calibri" w:cs="Calibri"/>
          <w:i w:val="0"/>
          <w:iCs w:val="0"/>
          <w:caps w:val="0"/>
          <w:color w:val="333333"/>
          <w:spacing w:val="0"/>
          <w:sz w:val="21"/>
          <w:szCs w:val="21"/>
        </w:rPr>
      </w:pPr>
      <w:r>
        <w:rPr>
          <w:rFonts w:ascii="楷_GB2312" w:hAnsi="楷_GB2312" w:eastAsia="楷_GB2312" w:cs="楷_GB2312"/>
          <w:b/>
          <w:bCs/>
          <w:i w:val="0"/>
          <w:iCs w:val="0"/>
          <w:caps w:val="0"/>
          <w:color w:val="333333"/>
          <w:spacing w:val="0"/>
          <w:sz w:val="32"/>
          <w:szCs w:val="32"/>
          <w:shd w:val="clear" w:fill="FFFFFF"/>
        </w:rPr>
        <w:t>（一）成立新华乡处置青少年儿童溺水突发事件指挥部</w:t>
      </w:r>
    </w:p>
    <w:p w14:paraId="5F43544C">
      <w:pPr>
        <w:pStyle w:val="3"/>
        <w:keepNext w:val="0"/>
        <w:keepLines w:val="0"/>
        <w:widowControl/>
        <w:suppressLineNumbers w:val="0"/>
        <w:shd w:val="clear" w:fill="FFFFFF"/>
        <w:spacing w:before="0" w:beforeAutospacing="0" w:after="0" w:afterAutospacing="0" w:line="59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000000"/>
          <w:spacing w:val="0"/>
          <w:sz w:val="32"/>
          <w:szCs w:val="32"/>
          <w:shd w:val="clear" w:fill="FFFFFF"/>
        </w:rPr>
        <w:t>指 挥 长：汪文伟  程超山</w:t>
      </w:r>
    </w:p>
    <w:p w14:paraId="5CCBBF6F">
      <w:pPr>
        <w:pStyle w:val="3"/>
        <w:keepNext w:val="0"/>
        <w:keepLines w:val="0"/>
        <w:widowControl/>
        <w:suppressLineNumbers w:val="0"/>
        <w:shd w:val="clear" w:fill="FFFFFF"/>
        <w:spacing w:before="0" w:beforeAutospacing="0" w:after="0" w:afterAutospacing="0" w:line="59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000000"/>
          <w:spacing w:val="0"/>
          <w:sz w:val="32"/>
          <w:szCs w:val="32"/>
          <w:shd w:val="clear" w:fill="FFFFFF"/>
        </w:rPr>
        <w:t>副指挥长：方  蓉</w:t>
      </w:r>
    </w:p>
    <w:p w14:paraId="0A7B0279">
      <w:pPr>
        <w:pStyle w:val="3"/>
        <w:keepNext w:val="0"/>
        <w:keepLines w:val="0"/>
        <w:widowControl/>
        <w:suppressLineNumbers w:val="0"/>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000000"/>
          <w:spacing w:val="0"/>
          <w:sz w:val="32"/>
          <w:szCs w:val="32"/>
          <w:shd w:val="clear" w:fill="FFFFFF"/>
        </w:rPr>
        <w:t>成    员：</w:t>
      </w:r>
      <w:r>
        <w:rPr>
          <w:rFonts w:hint="eastAsia" w:ascii="仿宋" w:hAnsi="仿宋" w:eastAsia="仿宋" w:cs="仿宋"/>
          <w:i w:val="0"/>
          <w:iCs w:val="0"/>
          <w:caps w:val="0"/>
          <w:color w:val="333333"/>
          <w:spacing w:val="0"/>
          <w:sz w:val="32"/>
          <w:szCs w:val="32"/>
          <w:shd w:val="clear" w:fill="FFFFFF"/>
        </w:rPr>
        <w:t>梅  强  秦  悦  焦征国  吕晓旺  刘云飞</w:t>
      </w:r>
    </w:p>
    <w:p w14:paraId="1CEDC369">
      <w:pPr>
        <w:pStyle w:val="3"/>
        <w:keepNext w:val="0"/>
        <w:keepLines w:val="0"/>
        <w:widowControl/>
        <w:suppressLineNumbers w:val="0"/>
        <w:shd w:val="clear" w:fill="FFFFFF"/>
        <w:spacing w:before="0" w:beforeAutospacing="0" w:after="0" w:afterAutospacing="0" w:line="560" w:lineRule="atLeast"/>
        <w:ind w:left="0" w:right="0" w:firstLine="22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陶玉斌  胡欣维  李翠芳  李创新  章 斌</w:t>
      </w:r>
    </w:p>
    <w:p w14:paraId="31B761AC">
      <w:pPr>
        <w:pStyle w:val="3"/>
        <w:keepNext w:val="0"/>
        <w:keepLines w:val="0"/>
        <w:widowControl/>
        <w:suppressLineNumbers w:val="0"/>
        <w:shd w:val="clear" w:fill="FFFFFF"/>
        <w:spacing w:before="0" w:beforeAutospacing="0" w:after="0" w:afterAutospacing="0" w:line="560" w:lineRule="atLeast"/>
        <w:ind w:left="0" w:right="0" w:firstLine="22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吕红兵  张  璐  谢宜川  佘 阳　黄晓建</w:t>
      </w:r>
    </w:p>
    <w:p w14:paraId="673D1D8E">
      <w:pPr>
        <w:pStyle w:val="3"/>
        <w:keepNext w:val="0"/>
        <w:keepLines w:val="0"/>
        <w:widowControl/>
        <w:suppressLineNumbers w:val="0"/>
        <w:shd w:val="clear" w:fill="FFFFFF"/>
        <w:spacing w:before="0" w:beforeAutospacing="0" w:after="0" w:afterAutospacing="0" w:line="590" w:lineRule="atLeast"/>
        <w:ind w:left="0" w:right="0" w:firstLine="2240"/>
        <w:jc w:val="left"/>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陶红卫　陈旻翔　盛庆华</w:t>
      </w:r>
      <w:r>
        <w:rPr>
          <w:rFonts w:hint="eastAsia" w:ascii="仿宋" w:hAnsi="仿宋" w:eastAsia="仿宋" w:cs="仿宋"/>
          <w:i w:val="0"/>
          <w:iCs w:val="0"/>
          <w:caps w:val="0"/>
          <w:color w:val="000000"/>
          <w:spacing w:val="0"/>
          <w:sz w:val="32"/>
          <w:szCs w:val="32"/>
          <w:shd w:val="clear" w:fill="FFFFFF"/>
        </w:rPr>
        <w:t>   </w:t>
      </w:r>
    </w:p>
    <w:p w14:paraId="5DCD616D">
      <w:pPr>
        <w:pStyle w:val="3"/>
        <w:keepNext w:val="0"/>
        <w:keepLines w:val="0"/>
        <w:widowControl/>
        <w:suppressLineNumbers w:val="0"/>
        <w:shd w:val="clear" w:fill="FFFFFF"/>
        <w:spacing w:before="0" w:beforeAutospacing="0" w:after="0" w:afterAutospacing="0" w:line="59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000000"/>
          <w:spacing w:val="0"/>
          <w:sz w:val="32"/>
          <w:szCs w:val="32"/>
          <w:shd w:val="clear" w:fill="FFFFFF"/>
        </w:rPr>
        <w:t>指挥部下设办公室在为民服务中心，张璐兼任办公室主任。</w:t>
      </w:r>
    </w:p>
    <w:p w14:paraId="671436A2">
      <w:pPr>
        <w:pStyle w:val="3"/>
        <w:keepNext w:val="0"/>
        <w:keepLines w:val="0"/>
        <w:widowControl/>
        <w:suppressLineNumbers w:val="0"/>
        <w:shd w:val="clear" w:fill="FFFFFF"/>
        <w:spacing w:before="0" w:beforeAutospacing="0" w:after="0" w:afterAutospacing="0" w:line="590" w:lineRule="atLeast"/>
        <w:ind w:left="0" w:right="0" w:firstLine="643"/>
        <w:jc w:val="both"/>
        <w:rPr>
          <w:rFonts w:hint="default" w:ascii="Calibri" w:hAnsi="Calibri" w:cs="Calibri"/>
          <w:i w:val="0"/>
          <w:iCs w:val="0"/>
          <w:caps w:val="0"/>
          <w:color w:val="333333"/>
          <w:spacing w:val="0"/>
          <w:sz w:val="21"/>
          <w:szCs w:val="21"/>
        </w:rPr>
      </w:pPr>
      <w:r>
        <w:rPr>
          <w:rFonts w:hint="default" w:ascii="楷_GB2312" w:hAnsi="楷_GB2312" w:eastAsia="楷_GB2312" w:cs="楷_GB2312"/>
          <w:b/>
          <w:bCs/>
          <w:i w:val="0"/>
          <w:iCs w:val="0"/>
          <w:caps w:val="0"/>
          <w:color w:val="333333"/>
          <w:spacing w:val="0"/>
          <w:sz w:val="32"/>
          <w:szCs w:val="32"/>
          <w:shd w:val="clear" w:fill="FFFFFF"/>
        </w:rPr>
        <w:t>（二）指挥部下设各小组及职责</w:t>
      </w:r>
    </w:p>
    <w:p w14:paraId="153FCDB2">
      <w:pPr>
        <w:pStyle w:val="3"/>
        <w:keepNext w:val="0"/>
        <w:keepLines w:val="0"/>
        <w:widowControl/>
        <w:suppressLineNumbers w:val="0"/>
        <w:shd w:val="clear" w:fill="FFFFFF"/>
        <w:spacing w:before="0" w:beforeAutospacing="0" w:after="0" w:afterAutospacing="0" w:line="590" w:lineRule="atLeast"/>
        <w:ind w:left="0" w:right="0" w:firstLine="643"/>
        <w:jc w:val="both"/>
        <w:rPr>
          <w:rFonts w:hint="default" w:ascii="Calibri" w:hAnsi="Calibri" w:cs="Calibri"/>
          <w:i w:val="0"/>
          <w:iCs w:val="0"/>
          <w:caps w:val="0"/>
          <w:color w:val="333333"/>
          <w:spacing w:val="0"/>
          <w:sz w:val="21"/>
          <w:szCs w:val="21"/>
        </w:rPr>
      </w:pPr>
      <w:r>
        <w:rPr>
          <w:rFonts w:hint="eastAsia" w:ascii="仿宋" w:hAnsi="仿宋" w:eastAsia="仿宋" w:cs="仿宋"/>
          <w:b/>
          <w:bCs/>
          <w:i w:val="0"/>
          <w:iCs w:val="0"/>
          <w:caps w:val="0"/>
          <w:color w:val="333333"/>
          <w:spacing w:val="0"/>
          <w:sz w:val="32"/>
          <w:szCs w:val="32"/>
          <w:shd w:val="clear" w:fill="FFFFFF"/>
        </w:rPr>
        <w:t>1.应急救援组</w:t>
      </w:r>
    </w:p>
    <w:p w14:paraId="734AEAD7">
      <w:pPr>
        <w:pStyle w:val="3"/>
        <w:keepNext w:val="0"/>
        <w:keepLines w:val="0"/>
        <w:widowControl/>
        <w:suppressLineNumbers w:val="0"/>
        <w:shd w:val="clear" w:fill="FFFFFF"/>
        <w:spacing w:before="0" w:beforeAutospacing="0" w:after="0" w:afterAutospacing="0" w:line="59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000000"/>
          <w:spacing w:val="0"/>
          <w:sz w:val="32"/>
          <w:szCs w:val="32"/>
          <w:shd w:val="clear" w:fill="FFFFFF"/>
        </w:rPr>
        <w:t>组 长： 刘云飞  胡欣维</w:t>
      </w:r>
    </w:p>
    <w:p w14:paraId="29EA7038">
      <w:pPr>
        <w:pStyle w:val="3"/>
        <w:keepNext w:val="0"/>
        <w:keepLines w:val="0"/>
        <w:widowControl/>
        <w:suppressLineNumbers w:val="0"/>
        <w:shd w:val="clear" w:fill="FFFFFF"/>
        <w:spacing w:before="0" w:beforeAutospacing="0" w:after="0" w:afterAutospacing="0" w:line="59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000000"/>
          <w:spacing w:val="0"/>
          <w:sz w:val="32"/>
          <w:szCs w:val="32"/>
          <w:shd w:val="clear" w:fill="FFFFFF"/>
        </w:rPr>
        <w:t>成 员： 盛庆华  黄晓建  陶红卫  陈旻翔</w:t>
      </w:r>
    </w:p>
    <w:p w14:paraId="395E3E3E">
      <w:pPr>
        <w:pStyle w:val="3"/>
        <w:keepNext w:val="0"/>
        <w:keepLines w:val="0"/>
        <w:widowControl/>
        <w:suppressLineNumbers w:val="0"/>
        <w:shd w:val="clear" w:fill="FFFFFF"/>
        <w:spacing w:before="0" w:beforeAutospacing="0" w:after="0" w:afterAutospacing="0" w:line="590" w:lineRule="atLeast"/>
        <w:ind w:left="0" w:right="0" w:firstLine="192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000000"/>
          <w:spacing w:val="0"/>
          <w:sz w:val="32"/>
          <w:szCs w:val="32"/>
          <w:shd w:val="clear" w:fill="FFFFFF"/>
        </w:rPr>
        <w:t>乡村应急队员</w:t>
      </w:r>
    </w:p>
    <w:p w14:paraId="411C516B">
      <w:pPr>
        <w:pStyle w:val="3"/>
        <w:keepNext w:val="0"/>
        <w:keepLines w:val="0"/>
        <w:widowControl/>
        <w:suppressLineNumbers w:val="0"/>
        <w:shd w:val="clear" w:fill="FFFFFF"/>
        <w:spacing w:before="0" w:beforeAutospacing="0" w:after="0" w:afterAutospacing="0" w:line="59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000000"/>
          <w:spacing w:val="0"/>
          <w:sz w:val="32"/>
          <w:szCs w:val="32"/>
          <w:shd w:val="clear" w:fill="FFFFFF"/>
        </w:rPr>
        <w:t>职  责：在保证自身安全情况下，用长竹竿，救生圈等救援物资，实施救援工作。</w:t>
      </w:r>
    </w:p>
    <w:p w14:paraId="3D6C89D9">
      <w:pPr>
        <w:pStyle w:val="3"/>
        <w:keepNext w:val="0"/>
        <w:keepLines w:val="0"/>
        <w:widowControl/>
        <w:suppressLineNumbers w:val="0"/>
        <w:shd w:val="clear" w:fill="FFFFFF"/>
        <w:spacing w:before="0" w:beforeAutospacing="0" w:after="0" w:afterAutospacing="0" w:line="590" w:lineRule="atLeast"/>
        <w:ind w:left="0" w:right="0" w:firstLine="643"/>
        <w:jc w:val="both"/>
        <w:rPr>
          <w:rFonts w:hint="default" w:ascii="Calibri" w:hAnsi="Calibri" w:cs="Calibri"/>
          <w:i w:val="0"/>
          <w:iCs w:val="0"/>
          <w:caps w:val="0"/>
          <w:color w:val="333333"/>
          <w:spacing w:val="0"/>
          <w:sz w:val="21"/>
          <w:szCs w:val="21"/>
        </w:rPr>
      </w:pPr>
      <w:r>
        <w:rPr>
          <w:rFonts w:hint="eastAsia" w:ascii="仿宋" w:hAnsi="仿宋" w:eastAsia="仿宋" w:cs="仿宋"/>
          <w:b/>
          <w:bCs/>
          <w:i w:val="0"/>
          <w:iCs w:val="0"/>
          <w:caps w:val="0"/>
          <w:color w:val="333333"/>
          <w:spacing w:val="0"/>
          <w:sz w:val="32"/>
          <w:szCs w:val="32"/>
          <w:shd w:val="clear" w:fill="FFFFFF"/>
        </w:rPr>
        <w:t>2.综合协调组</w:t>
      </w:r>
    </w:p>
    <w:p w14:paraId="68C0EBA3">
      <w:pPr>
        <w:pStyle w:val="3"/>
        <w:keepNext w:val="0"/>
        <w:keepLines w:val="0"/>
        <w:widowControl/>
        <w:suppressLineNumbers w:val="0"/>
        <w:shd w:val="clear" w:fill="FFFFFF"/>
        <w:spacing w:before="0" w:beforeAutospacing="0" w:after="0" w:afterAutospacing="0" w:line="59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000000"/>
          <w:spacing w:val="0"/>
          <w:sz w:val="32"/>
          <w:szCs w:val="32"/>
          <w:shd w:val="clear" w:fill="FFFFFF"/>
        </w:rPr>
        <w:t>组  长：方  蓉  李翠芳</w:t>
      </w:r>
    </w:p>
    <w:p w14:paraId="073F5E59">
      <w:pPr>
        <w:pStyle w:val="3"/>
        <w:keepNext w:val="0"/>
        <w:keepLines w:val="0"/>
        <w:widowControl/>
        <w:suppressLineNumbers w:val="0"/>
        <w:shd w:val="clear" w:fill="FFFFFF"/>
        <w:spacing w:before="0" w:beforeAutospacing="0" w:after="0" w:afterAutospacing="0" w:line="59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000000"/>
          <w:spacing w:val="0"/>
          <w:sz w:val="32"/>
          <w:szCs w:val="32"/>
          <w:shd w:val="clear" w:fill="FFFFFF"/>
        </w:rPr>
        <w:t>成  员：李创新  欧阳军  张 璐</w:t>
      </w:r>
    </w:p>
    <w:p w14:paraId="294EF5EB">
      <w:pPr>
        <w:pStyle w:val="3"/>
        <w:keepNext w:val="0"/>
        <w:keepLines w:val="0"/>
        <w:widowControl/>
        <w:suppressLineNumbers w:val="0"/>
        <w:shd w:val="clear" w:fill="FFFFFF"/>
        <w:spacing w:before="0" w:beforeAutospacing="0" w:after="0" w:afterAutospacing="0" w:line="59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000000"/>
          <w:spacing w:val="0"/>
          <w:sz w:val="32"/>
          <w:szCs w:val="32"/>
          <w:shd w:val="clear" w:fill="FFFFFF"/>
        </w:rPr>
        <w:t>职  责：负责突发事件处置的综合协调工作。</w:t>
      </w:r>
    </w:p>
    <w:p w14:paraId="18412D74">
      <w:pPr>
        <w:pStyle w:val="3"/>
        <w:keepNext w:val="0"/>
        <w:keepLines w:val="0"/>
        <w:widowControl/>
        <w:suppressLineNumbers w:val="0"/>
        <w:shd w:val="clear" w:fill="FFFFFF"/>
        <w:spacing w:before="0" w:beforeAutospacing="0" w:after="0" w:afterAutospacing="0" w:line="590" w:lineRule="atLeast"/>
        <w:ind w:left="0" w:right="0" w:firstLine="643"/>
        <w:jc w:val="both"/>
        <w:rPr>
          <w:rFonts w:hint="default" w:ascii="Calibri" w:hAnsi="Calibri" w:cs="Calibri"/>
          <w:i w:val="0"/>
          <w:iCs w:val="0"/>
          <w:caps w:val="0"/>
          <w:color w:val="333333"/>
          <w:spacing w:val="0"/>
          <w:sz w:val="21"/>
          <w:szCs w:val="21"/>
        </w:rPr>
      </w:pPr>
      <w:r>
        <w:rPr>
          <w:rFonts w:hint="eastAsia" w:ascii="仿宋" w:hAnsi="仿宋" w:eastAsia="仿宋" w:cs="仿宋"/>
          <w:b/>
          <w:bCs/>
          <w:i w:val="0"/>
          <w:iCs w:val="0"/>
          <w:caps w:val="0"/>
          <w:color w:val="333333"/>
          <w:spacing w:val="0"/>
          <w:sz w:val="32"/>
          <w:szCs w:val="32"/>
          <w:shd w:val="clear" w:fill="FFFFFF"/>
        </w:rPr>
        <w:t>3.救援疏导组</w:t>
      </w:r>
    </w:p>
    <w:p w14:paraId="7E49A55D">
      <w:pPr>
        <w:pStyle w:val="3"/>
        <w:keepNext w:val="0"/>
        <w:keepLines w:val="0"/>
        <w:widowControl/>
        <w:suppressLineNumbers w:val="0"/>
        <w:shd w:val="clear" w:fill="FFFFFF"/>
        <w:spacing w:before="0" w:beforeAutospacing="0" w:after="0" w:afterAutospacing="0" w:line="59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000000"/>
          <w:spacing w:val="0"/>
          <w:sz w:val="32"/>
          <w:szCs w:val="32"/>
          <w:shd w:val="clear" w:fill="FFFFFF"/>
        </w:rPr>
        <w:t>组  长： 梅  强  吕晓旺</w:t>
      </w:r>
    </w:p>
    <w:p w14:paraId="0C136F19">
      <w:pPr>
        <w:pStyle w:val="3"/>
        <w:keepNext w:val="0"/>
        <w:keepLines w:val="0"/>
        <w:widowControl/>
        <w:suppressLineNumbers w:val="0"/>
        <w:shd w:val="clear" w:fill="FFFFFF"/>
        <w:spacing w:before="0" w:beforeAutospacing="0" w:after="0" w:afterAutospacing="0" w:line="590" w:lineRule="atLeast"/>
        <w:ind w:left="0" w:right="0" w:firstLine="640"/>
        <w:jc w:val="left"/>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000000"/>
          <w:spacing w:val="0"/>
          <w:sz w:val="32"/>
          <w:szCs w:val="32"/>
          <w:shd w:val="clear" w:fill="FFFFFF"/>
        </w:rPr>
        <w:t>成  员： 宣  玮  何乐维  李志斌  查  剑  江莉萍</w:t>
      </w:r>
    </w:p>
    <w:p w14:paraId="2A58728E">
      <w:pPr>
        <w:pStyle w:val="3"/>
        <w:keepNext w:val="0"/>
        <w:keepLines w:val="0"/>
        <w:widowControl/>
        <w:suppressLineNumbers w:val="0"/>
        <w:shd w:val="clear" w:fill="FFFFFF"/>
        <w:spacing w:before="0" w:beforeAutospacing="0" w:after="0" w:afterAutospacing="0" w:line="590" w:lineRule="atLeast"/>
        <w:ind w:left="0" w:right="0" w:firstLine="1920"/>
        <w:jc w:val="left"/>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000000"/>
          <w:spacing w:val="0"/>
          <w:sz w:val="32"/>
          <w:szCs w:val="32"/>
          <w:shd w:val="clear" w:fill="FFFFFF"/>
        </w:rPr>
        <w:t> 焦  羚</w:t>
      </w:r>
    </w:p>
    <w:p w14:paraId="21F92D8D">
      <w:pPr>
        <w:pStyle w:val="3"/>
        <w:keepNext w:val="0"/>
        <w:keepLines w:val="0"/>
        <w:widowControl/>
        <w:suppressLineNumbers w:val="0"/>
        <w:shd w:val="clear" w:fill="FFFFFF"/>
        <w:spacing w:before="0" w:beforeAutospacing="0" w:after="0" w:afterAutospacing="0" w:line="59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000000"/>
          <w:spacing w:val="0"/>
          <w:sz w:val="32"/>
          <w:szCs w:val="32"/>
          <w:shd w:val="clear" w:fill="FFFFFF"/>
        </w:rPr>
        <w:t>职  责：负责突发事件现场的秩序维护和安全保卫工作。</w:t>
      </w:r>
    </w:p>
    <w:p w14:paraId="02D1FC6F">
      <w:pPr>
        <w:pStyle w:val="3"/>
        <w:keepNext w:val="0"/>
        <w:keepLines w:val="0"/>
        <w:widowControl/>
        <w:suppressLineNumbers w:val="0"/>
        <w:shd w:val="clear" w:fill="FFFFFF"/>
        <w:spacing w:before="0" w:beforeAutospacing="0" w:after="0" w:afterAutospacing="0" w:line="590" w:lineRule="atLeast"/>
        <w:ind w:left="0" w:right="0" w:firstLine="643"/>
        <w:jc w:val="both"/>
        <w:rPr>
          <w:rFonts w:hint="default" w:ascii="Calibri" w:hAnsi="Calibri" w:cs="Calibri"/>
          <w:i w:val="0"/>
          <w:iCs w:val="0"/>
          <w:caps w:val="0"/>
          <w:color w:val="333333"/>
          <w:spacing w:val="0"/>
          <w:sz w:val="21"/>
          <w:szCs w:val="21"/>
        </w:rPr>
      </w:pPr>
      <w:r>
        <w:rPr>
          <w:rFonts w:hint="eastAsia" w:ascii="仿宋" w:hAnsi="仿宋" w:eastAsia="仿宋" w:cs="仿宋"/>
          <w:b/>
          <w:bCs/>
          <w:i w:val="0"/>
          <w:iCs w:val="0"/>
          <w:caps w:val="0"/>
          <w:color w:val="333333"/>
          <w:spacing w:val="0"/>
          <w:sz w:val="32"/>
          <w:szCs w:val="32"/>
          <w:shd w:val="clear" w:fill="FFFFFF"/>
        </w:rPr>
        <w:t>4.事故救护组</w:t>
      </w:r>
    </w:p>
    <w:p w14:paraId="70A5A26A">
      <w:pPr>
        <w:pStyle w:val="3"/>
        <w:keepNext w:val="0"/>
        <w:keepLines w:val="0"/>
        <w:widowControl/>
        <w:suppressLineNumbers w:val="0"/>
        <w:shd w:val="clear" w:fill="FFFFFF"/>
        <w:spacing w:before="0" w:beforeAutospacing="0" w:after="0" w:afterAutospacing="0" w:line="59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组  长：章  斌</w:t>
      </w:r>
    </w:p>
    <w:p w14:paraId="1D57263E">
      <w:pPr>
        <w:pStyle w:val="3"/>
        <w:keepNext w:val="0"/>
        <w:keepLines w:val="0"/>
        <w:widowControl/>
        <w:suppressLineNumbers w:val="0"/>
        <w:shd w:val="clear" w:fill="FFFFFF"/>
        <w:spacing w:before="0" w:beforeAutospacing="0" w:after="0" w:afterAutospacing="0" w:line="59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成  员：卫生院医务工作者</w:t>
      </w:r>
    </w:p>
    <w:p w14:paraId="2C0D8D27">
      <w:pPr>
        <w:pStyle w:val="3"/>
        <w:keepNext w:val="0"/>
        <w:keepLines w:val="0"/>
        <w:widowControl/>
        <w:suppressLineNumbers w:val="0"/>
        <w:shd w:val="clear" w:fill="FFFFFF"/>
        <w:spacing w:before="0" w:beforeAutospacing="0" w:after="0" w:afterAutospacing="0" w:line="59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职  责：伤员抢救及运送。</w:t>
      </w:r>
    </w:p>
    <w:p w14:paraId="1A397AC0">
      <w:pPr>
        <w:pStyle w:val="3"/>
        <w:keepNext w:val="0"/>
        <w:keepLines w:val="0"/>
        <w:widowControl/>
        <w:suppressLineNumbers w:val="0"/>
        <w:shd w:val="clear" w:fill="FFFFFF"/>
        <w:spacing w:before="0" w:beforeAutospacing="0" w:after="0" w:afterAutospacing="0" w:line="590" w:lineRule="atLeast"/>
        <w:ind w:left="0" w:right="0" w:firstLine="643"/>
        <w:jc w:val="both"/>
        <w:rPr>
          <w:rFonts w:hint="default" w:ascii="Calibri" w:hAnsi="Calibri" w:cs="Calibri"/>
          <w:i w:val="0"/>
          <w:iCs w:val="0"/>
          <w:caps w:val="0"/>
          <w:color w:val="333333"/>
          <w:spacing w:val="0"/>
          <w:sz w:val="21"/>
          <w:szCs w:val="21"/>
        </w:rPr>
      </w:pPr>
      <w:r>
        <w:rPr>
          <w:rFonts w:hint="eastAsia" w:ascii="仿宋" w:hAnsi="仿宋" w:eastAsia="仿宋" w:cs="仿宋"/>
          <w:b/>
          <w:bCs/>
          <w:i w:val="0"/>
          <w:iCs w:val="0"/>
          <w:caps w:val="0"/>
          <w:color w:val="333333"/>
          <w:spacing w:val="0"/>
          <w:sz w:val="32"/>
          <w:szCs w:val="32"/>
          <w:shd w:val="clear" w:fill="FFFFFF"/>
        </w:rPr>
        <w:t>5.后勤保障组</w:t>
      </w:r>
    </w:p>
    <w:p w14:paraId="0A42EF9A">
      <w:pPr>
        <w:pStyle w:val="3"/>
        <w:keepNext w:val="0"/>
        <w:keepLines w:val="0"/>
        <w:widowControl/>
        <w:suppressLineNumbers w:val="0"/>
        <w:shd w:val="clear" w:fill="FFFFFF"/>
        <w:spacing w:before="0" w:beforeAutospacing="0" w:after="0" w:afterAutospacing="0" w:line="59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组  长：焦征国  陶玉斌  </w:t>
      </w:r>
    </w:p>
    <w:p w14:paraId="5307CCC9">
      <w:pPr>
        <w:pStyle w:val="3"/>
        <w:keepNext w:val="0"/>
        <w:keepLines w:val="0"/>
        <w:widowControl/>
        <w:suppressLineNumbers w:val="0"/>
        <w:shd w:val="clear" w:fill="FFFFFF"/>
        <w:spacing w:before="0" w:beforeAutospacing="0" w:after="0" w:afterAutospacing="0" w:line="59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成 员：李梦园  叶  蓉  李  婕  杨  臻</w:t>
      </w:r>
    </w:p>
    <w:p w14:paraId="7FE7E219">
      <w:pPr>
        <w:pStyle w:val="3"/>
        <w:keepNext w:val="0"/>
        <w:keepLines w:val="0"/>
        <w:widowControl/>
        <w:suppressLineNumbers w:val="0"/>
        <w:shd w:val="clear" w:fill="FFFFFF"/>
        <w:spacing w:before="0" w:beforeAutospacing="0" w:after="0" w:afterAutospacing="0" w:line="59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职  责：组织应急处置相关装备、物资的储备、运输、调度及现场补给，保证应急处置工作顺利进行。</w:t>
      </w:r>
    </w:p>
    <w:p w14:paraId="70DDF73C">
      <w:pPr>
        <w:pStyle w:val="3"/>
        <w:keepNext w:val="0"/>
        <w:keepLines w:val="0"/>
        <w:widowControl/>
        <w:suppressLineNumbers w:val="0"/>
        <w:shd w:val="clear" w:fill="FFFFFF"/>
        <w:spacing w:before="0" w:beforeAutospacing="0" w:after="0" w:afterAutospacing="0" w:line="590" w:lineRule="atLeast"/>
        <w:ind w:left="0" w:right="0" w:firstLine="643"/>
        <w:jc w:val="both"/>
        <w:rPr>
          <w:rFonts w:hint="default" w:ascii="Calibri" w:hAnsi="Calibri" w:cs="Calibri"/>
          <w:i w:val="0"/>
          <w:iCs w:val="0"/>
          <w:caps w:val="0"/>
          <w:color w:val="333333"/>
          <w:spacing w:val="0"/>
          <w:sz w:val="21"/>
          <w:szCs w:val="21"/>
        </w:rPr>
      </w:pPr>
      <w:r>
        <w:rPr>
          <w:rFonts w:hint="eastAsia" w:ascii="仿宋" w:hAnsi="仿宋" w:eastAsia="仿宋" w:cs="仿宋"/>
          <w:b/>
          <w:bCs/>
          <w:i w:val="0"/>
          <w:iCs w:val="0"/>
          <w:caps w:val="0"/>
          <w:color w:val="333333"/>
          <w:spacing w:val="0"/>
          <w:sz w:val="32"/>
          <w:szCs w:val="32"/>
          <w:shd w:val="clear" w:fill="FFFFFF"/>
        </w:rPr>
        <w:t>6.善后维稳组</w:t>
      </w:r>
    </w:p>
    <w:p w14:paraId="788AFE45">
      <w:pPr>
        <w:pStyle w:val="3"/>
        <w:keepNext w:val="0"/>
        <w:keepLines w:val="0"/>
        <w:widowControl/>
        <w:suppressLineNumbers w:val="0"/>
        <w:shd w:val="clear" w:fill="FFFFFF"/>
        <w:spacing w:before="0" w:beforeAutospacing="0" w:after="0" w:afterAutospacing="0" w:line="59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组  长： 胡欣维</w:t>
      </w:r>
    </w:p>
    <w:p w14:paraId="36BA64FD">
      <w:pPr>
        <w:pStyle w:val="3"/>
        <w:keepNext w:val="0"/>
        <w:keepLines w:val="0"/>
        <w:widowControl/>
        <w:suppressLineNumbers w:val="0"/>
        <w:shd w:val="clear" w:fill="FFFFFF"/>
        <w:spacing w:before="0" w:beforeAutospacing="0" w:after="0" w:afterAutospacing="0" w:line="590" w:lineRule="atLeast"/>
        <w:ind w:left="1918" w:right="0" w:hanging="128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成  员： 李创新  柴  骏  洪少杰  李志斌  吕红兵</w:t>
      </w:r>
    </w:p>
    <w:p w14:paraId="333750D5">
      <w:pPr>
        <w:pStyle w:val="3"/>
        <w:keepNext w:val="0"/>
        <w:keepLines w:val="0"/>
        <w:widowControl/>
        <w:suppressLineNumbers w:val="0"/>
        <w:shd w:val="clear" w:fill="FFFFFF"/>
        <w:spacing w:before="0" w:beforeAutospacing="0" w:after="0" w:afterAutospacing="0" w:line="590" w:lineRule="atLeast"/>
        <w:ind w:left="1915" w:right="0" w:firstLine="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 张  璐</w:t>
      </w:r>
    </w:p>
    <w:p w14:paraId="35B2A22F">
      <w:pPr>
        <w:pStyle w:val="3"/>
        <w:keepNext w:val="0"/>
        <w:keepLines w:val="0"/>
        <w:widowControl/>
        <w:suppressLineNumbers w:val="0"/>
        <w:shd w:val="clear" w:fill="FFFFFF"/>
        <w:spacing w:before="0" w:beforeAutospacing="0" w:after="0" w:afterAutospacing="0" w:line="59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职  责：事故调查、家属的安抚。</w:t>
      </w:r>
    </w:p>
    <w:p w14:paraId="24E00F6F">
      <w:pPr>
        <w:pStyle w:val="3"/>
        <w:keepNext w:val="0"/>
        <w:keepLines w:val="0"/>
        <w:widowControl/>
        <w:suppressLineNumbers w:val="0"/>
        <w:shd w:val="clear" w:fill="FFFFFF"/>
        <w:spacing w:before="0" w:beforeAutospacing="0" w:after="0" w:afterAutospacing="0" w:line="590" w:lineRule="atLeast"/>
        <w:ind w:left="0" w:right="0" w:firstLine="643"/>
        <w:jc w:val="both"/>
        <w:rPr>
          <w:rFonts w:hint="default" w:ascii="Calibri" w:hAnsi="Calibri" w:cs="Calibri"/>
          <w:i w:val="0"/>
          <w:iCs w:val="0"/>
          <w:caps w:val="0"/>
          <w:color w:val="333333"/>
          <w:spacing w:val="0"/>
          <w:sz w:val="21"/>
          <w:szCs w:val="21"/>
        </w:rPr>
      </w:pPr>
      <w:r>
        <w:rPr>
          <w:rFonts w:hint="eastAsia" w:ascii="仿宋" w:hAnsi="仿宋" w:eastAsia="仿宋" w:cs="仿宋"/>
          <w:b/>
          <w:bCs/>
          <w:i w:val="0"/>
          <w:iCs w:val="0"/>
          <w:caps w:val="0"/>
          <w:color w:val="333333"/>
          <w:spacing w:val="0"/>
          <w:sz w:val="32"/>
          <w:szCs w:val="32"/>
          <w:shd w:val="clear" w:fill="FFFFFF"/>
        </w:rPr>
        <w:t>7.对外联络组</w:t>
      </w:r>
    </w:p>
    <w:p w14:paraId="614AB73E">
      <w:pPr>
        <w:pStyle w:val="3"/>
        <w:keepNext w:val="0"/>
        <w:keepLines w:val="0"/>
        <w:widowControl/>
        <w:suppressLineNumbers w:val="0"/>
        <w:shd w:val="clear" w:fill="FFFFFF"/>
        <w:spacing w:before="0" w:beforeAutospacing="0" w:after="0" w:afterAutospacing="0" w:line="59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组  长：秦  悦</w:t>
      </w:r>
    </w:p>
    <w:p w14:paraId="14C4B8DB">
      <w:pPr>
        <w:pStyle w:val="3"/>
        <w:keepNext w:val="0"/>
        <w:keepLines w:val="0"/>
        <w:widowControl/>
        <w:suppressLineNumbers w:val="0"/>
        <w:shd w:val="clear" w:fill="FFFFFF"/>
        <w:spacing w:before="0" w:beforeAutospacing="0" w:after="0" w:afterAutospacing="0" w:line="59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成  员：欧阳军  陈润茜</w:t>
      </w:r>
    </w:p>
    <w:p w14:paraId="167000F9">
      <w:pPr>
        <w:pStyle w:val="3"/>
        <w:keepNext w:val="0"/>
        <w:keepLines w:val="0"/>
        <w:widowControl/>
        <w:suppressLineNumbers w:val="0"/>
        <w:shd w:val="clear" w:fill="FFFFFF"/>
        <w:spacing w:before="0" w:beforeAutospacing="0" w:after="0" w:afterAutospacing="0" w:line="59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职  责：按照指挥部的要求，做好对外宣传报道工作，及时掌握舆论动态，正确引导舆论等工作。</w:t>
      </w:r>
    </w:p>
    <w:p w14:paraId="37D7135E">
      <w:pPr>
        <w:pStyle w:val="3"/>
        <w:keepNext w:val="0"/>
        <w:keepLines w:val="0"/>
        <w:widowControl/>
        <w:suppressLineNumbers w:val="0"/>
        <w:shd w:val="clear" w:fill="FFFFFF"/>
        <w:spacing w:before="0" w:beforeAutospacing="0" w:after="0" w:afterAutospacing="0" w:line="590" w:lineRule="atLeast"/>
        <w:ind w:left="0" w:right="0" w:firstLine="640"/>
        <w:jc w:val="both"/>
        <w:rPr>
          <w:rFonts w:hint="default" w:ascii="Calibri" w:hAnsi="Calibri" w:cs="Calibri"/>
          <w:i w:val="0"/>
          <w:iCs w:val="0"/>
          <w:caps w:val="0"/>
          <w:color w:val="333333"/>
          <w:spacing w:val="0"/>
          <w:sz w:val="21"/>
          <w:szCs w:val="21"/>
        </w:rPr>
      </w:pPr>
      <w:r>
        <w:rPr>
          <w:rFonts w:hint="eastAsia" w:ascii="黑体" w:hAnsi="宋体" w:eastAsia="黑体" w:cs="黑体"/>
          <w:i w:val="0"/>
          <w:iCs w:val="0"/>
          <w:caps w:val="0"/>
          <w:color w:val="333333"/>
          <w:spacing w:val="0"/>
          <w:sz w:val="32"/>
          <w:szCs w:val="32"/>
          <w:shd w:val="clear" w:fill="FFFFFF"/>
        </w:rPr>
        <w:t>三、信息报告 </w:t>
      </w:r>
    </w:p>
    <w:p w14:paraId="224D3EB2">
      <w:pPr>
        <w:pStyle w:val="3"/>
        <w:keepNext w:val="0"/>
        <w:keepLines w:val="0"/>
        <w:widowControl/>
        <w:suppressLineNumbers w:val="0"/>
        <w:shd w:val="clear" w:fill="FFFFFF"/>
        <w:spacing w:before="0" w:beforeAutospacing="0" w:after="0" w:afterAutospacing="0" w:line="590" w:lineRule="atLeast"/>
        <w:ind w:left="0" w:right="0" w:firstLine="643"/>
        <w:jc w:val="both"/>
        <w:rPr>
          <w:rFonts w:hint="default" w:ascii="Calibri" w:hAnsi="Calibri" w:cs="Calibri"/>
          <w:i w:val="0"/>
          <w:iCs w:val="0"/>
          <w:caps w:val="0"/>
          <w:color w:val="333333"/>
          <w:spacing w:val="0"/>
          <w:sz w:val="21"/>
          <w:szCs w:val="21"/>
        </w:rPr>
      </w:pPr>
      <w:r>
        <w:rPr>
          <w:rFonts w:hint="default" w:ascii="楷_GB2312" w:hAnsi="楷_GB2312" w:eastAsia="楷_GB2312" w:cs="楷_GB2312"/>
          <w:b/>
          <w:bCs/>
          <w:i w:val="0"/>
          <w:iCs w:val="0"/>
          <w:caps w:val="0"/>
          <w:color w:val="333333"/>
          <w:spacing w:val="0"/>
          <w:sz w:val="32"/>
          <w:szCs w:val="32"/>
          <w:shd w:val="clear" w:fill="FFFFFF"/>
        </w:rPr>
        <w:t>（一）报告对象</w:t>
      </w:r>
    </w:p>
    <w:p w14:paraId="06B37AB3">
      <w:pPr>
        <w:pStyle w:val="3"/>
        <w:keepNext w:val="0"/>
        <w:keepLines w:val="0"/>
        <w:widowControl/>
        <w:suppressLineNumbers w:val="0"/>
        <w:shd w:val="clear" w:fill="FFFFFF"/>
        <w:spacing w:before="0" w:beforeAutospacing="0" w:after="0" w:afterAutospacing="0" w:line="59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全乡青少年儿童溺水事故的信息传输报告工作由新华乡党政办负责，具体负责日常信息管理传输报告工作。电话：0559-8576103。</w:t>
      </w:r>
    </w:p>
    <w:p w14:paraId="2EDAAE38">
      <w:pPr>
        <w:pStyle w:val="3"/>
        <w:keepNext w:val="0"/>
        <w:keepLines w:val="0"/>
        <w:widowControl/>
        <w:suppressLineNumbers w:val="0"/>
        <w:shd w:val="clear" w:fill="FFFFFF"/>
        <w:spacing w:before="0" w:beforeAutospacing="0" w:after="0" w:afterAutospacing="0" w:line="590" w:lineRule="atLeast"/>
        <w:ind w:left="0" w:right="0" w:firstLine="643"/>
        <w:jc w:val="both"/>
        <w:rPr>
          <w:rFonts w:hint="default" w:ascii="Calibri" w:hAnsi="Calibri" w:cs="Calibri"/>
          <w:i w:val="0"/>
          <w:iCs w:val="0"/>
          <w:caps w:val="0"/>
          <w:color w:val="333333"/>
          <w:spacing w:val="0"/>
          <w:sz w:val="21"/>
          <w:szCs w:val="21"/>
        </w:rPr>
      </w:pPr>
      <w:r>
        <w:rPr>
          <w:rFonts w:hint="default" w:ascii="楷_GB2312" w:hAnsi="楷_GB2312" w:eastAsia="楷_GB2312" w:cs="楷_GB2312"/>
          <w:b/>
          <w:bCs/>
          <w:i w:val="0"/>
          <w:iCs w:val="0"/>
          <w:caps w:val="0"/>
          <w:color w:val="333333"/>
          <w:spacing w:val="0"/>
          <w:sz w:val="32"/>
          <w:szCs w:val="32"/>
          <w:shd w:val="clear" w:fill="FFFFFF"/>
        </w:rPr>
        <w:t>（二）报告内容</w:t>
      </w:r>
    </w:p>
    <w:p w14:paraId="1B16EE61">
      <w:pPr>
        <w:pStyle w:val="3"/>
        <w:keepNext w:val="0"/>
        <w:keepLines w:val="0"/>
        <w:widowControl/>
        <w:suppressLineNumbers w:val="0"/>
        <w:shd w:val="clear" w:fill="FFFFFF"/>
        <w:spacing w:before="0" w:beforeAutospacing="0" w:after="0" w:afterAutospacing="0" w:line="59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1.事件发生的时间、地点、伤亡人员的相关信息，包括姓名、性别、年龄、家庭住址、在读学校等信息；</w:t>
      </w:r>
    </w:p>
    <w:p w14:paraId="1FC60829">
      <w:pPr>
        <w:pStyle w:val="3"/>
        <w:keepNext w:val="0"/>
        <w:keepLines w:val="0"/>
        <w:widowControl/>
        <w:suppressLineNumbers w:val="0"/>
        <w:shd w:val="clear" w:fill="FFFFFF"/>
        <w:spacing w:before="0" w:beforeAutospacing="0" w:after="0" w:afterAutospacing="0" w:line="59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2.突发事件发生后已采取的初步处置措施、下一步将采取的处置措施、事故控制情况及未来走势预测；</w:t>
      </w:r>
    </w:p>
    <w:p w14:paraId="5F9C736A">
      <w:pPr>
        <w:pStyle w:val="3"/>
        <w:keepNext w:val="0"/>
        <w:keepLines w:val="0"/>
        <w:widowControl/>
        <w:suppressLineNumbers w:val="0"/>
        <w:shd w:val="clear" w:fill="FFFFFF"/>
        <w:spacing w:before="0" w:beforeAutospacing="0" w:after="0" w:afterAutospacing="0" w:line="59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3.公众、媒体的初步反应；</w:t>
      </w:r>
    </w:p>
    <w:p w14:paraId="1D9B0889">
      <w:pPr>
        <w:pStyle w:val="3"/>
        <w:keepNext w:val="0"/>
        <w:keepLines w:val="0"/>
        <w:widowControl/>
        <w:suppressLineNumbers w:val="0"/>
        <w:shd w:val="clear" w:fill="FFFFFF"/>
        <w:spacing w:before="0" w:beforeAutospacing="0" w:after="0" w:afterAutospacing="0" w:line="59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4.事态发展趋势、及其它需报告的事项；</w:t>
      </w:r>
    </w:p>
    <w:p w14:paraId="1C827913">
      <w:pPr>
        <w:pStyle w:val="3"/>
        <w:keepNext w:val="0"/>
        <w:keepLines w:val="0"/>
        <w:widowControl/>
        <w:suppressLineNumbers w:val="0"/>
        <w:shd w:val="clear" w:fill="FFFFFF"/>
        <w:spacing w:before="0" w:beforeAutospacing="0" w:after="0" w:afterAutospacing="0" w:line="59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5.应急信息报送单位、签发人、联系人及联系电话。</w:t>
      </w:r>
    </w:p>
    <w:p w14:paraId="6586F32D">
      <w:pPr>
        <w:pStyle w:val="3"/>
        <w:keepNext w:val="0"/>
        <w:keepLines w:val="0"/>
        <w:widowControl/>
        <w:suppressLineNumbers w:val="0"/>
        <w:shd w:val="clear" w:fill="FFFFFF"/>
        <w:spacing w:before="0" w:beforeAutospacing="0" w:after="0" w:afterAutospacing="0" w:line="590" w:lineRule="atLeast"/>
        <w:ind w:left="0" w:right="0" w:firstLine="643"/>
        <w:jc w:val="both"/>
        <w:rPr>
          <w:rFonts w:hint="default" w:ascii="Calibri" w:hAnsi="Calibri" w:cs="Calibri"/>
          <w:i w:val="0"/>
          <w:iCs w:val="0"/>
          <w:caps w:val="0"/>
          <w:color w:val="333333"/>
          <w:spacing w:val="0"/>
          <w:sz w:val="21"/>
          <w:szCs w:val="21"/>
        </w:rPr>
      </w:pPr>
      <w:r>
        <w:rPr>
          <w:rFonts w:hint="default" w:ascii="楷_GB2312" w:hAnsi="楷_GB2312" w:eastAsia="楷_GB2312" w:cs="楷_GB2312"/>
          <w:b/>
          <w:bCs/>
          <w:i w:val="0"/>
          <w:iCs w:val="0"/>
          <w:caps w:val="0"/>
          <w:color w:val="333333"/>
          <w:spacing w:val="0"/>
          <w:sz w:val="32"/>
          <w:szCs w:val="32"/>
          <w:shd w:val="clear" w:fill="FFFFFF"/>
        </w:rPr>
        <w:t>（三）报告程序</w:t>
      </w:r>
    </w:p>
    <w:p w14:paraId="64CB52B1">
      <w:pPr>
        <w:pStyle w:val="3"/>
        <w:keepNext w:val="0"/>
        <w:keepLines w:val="0"/>
        <w:widowControl/>
        <w:suppressLineNumbers w:val="0"/>
        <w:shd w:val="clear" w:fill="FFFFFF"/>
        <w:spacing w:before="0" w:beforeAutospacing="0" w:after="0" w:afterAutospacing="0" w:line="59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事件、事故现场人员应在发现事故的第一时间立即向乡党政办值班人员报告，乡党政办值班人员在得到有关信息后应在最短的时间内进行必要的核实后，在第一时间报告乡处置青少年儿童溺水突发事件指挥部。如果发现溺水者死亡，必须马上如实地向上级报告死亡人数。</w:t>
      </w:r>
    </w:p>
    <w:p w14:paraId="763BC2EF">
      <w:pPr>
        <w:pStyle w:val="3"/>
        <w:keepNext w:val="0"/>
        <w:keepLines w:val="0"/>
        <w:widowControl/>
        <w:suppressLineNumbers w:val="0"/>
        <w:shd w:val="clear" w:fill="FFFFFF"/>
        <w:spacing w:before="0" w:beforeAutospacing="0" w:after="0" w:afterAutospacing="0" w:line="590" w:lineRule="atLeast"/>
        <w:ind w:left="0" w:right="0" w:firstLine="643"/>
        <w:jc w:val="both"/>
        <w:rPr>
          <w:rFonts w:hint="default" w:ascii="Calibri" w:hAnsi="Calibri" w:cs="Calibri"/>
          <w:i w:val="0"/>
          <w:iCs w:val="0"/>
          <w:caps w:val="0"/>
          <w:color w:val="333333"/>
          <w:spacing w:val="0"/>
          <w:sz w:val="21"/>
          <w:szCs w:val="21"/>
        </w:rPr>
      </w:pPr>
      <w:r>
        <w:rPr>
          <w:rFonts w:hint="default" w:ascii="楷_GB2312" w:hAnsi="楷_GB2312" w:eastAsia="楷_GB2312" w:cs="楷_GB2312"/>
          <w:b/>
          <w:bCs/>
          <w:i w:val="0"/>
          <w:iCs w:val="0"/>
          <w:caps w:val="0"/>
          <w:color w:val="333333"/>
          <w:spacing w:val="0"/>
          <w:sz w:val="32"/>
          <w:szCs w:val="32"/>
          <w:shd w:val="clear" w:fill="FFFFFF"/>
        </w:rPr>
        <w:t>（四）报告方式</w:t>
      </w:r>
    </w:p>
    <w:p w14:paraId="219BE1F9">
      <w:pPr>
        <w:pStyle w:val="3"/>
        <w:keepNext w:val="0"/>
        <w:keepLines w:val="0"/>
        <w:widowControl/>
        <w:suppressLineNumbers w:val="0"/>
        <w:shd w:val="clear" w:fill="FFFFFF"/>
        <w:spacing w:before="0" w:beforeAutospacing="0" w:after="0" w:afterAutospacing="0" w:line="59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紧急信息要随事件发生随时报送，报送以书面报告为主，情况特别紧急时，可用电话口头初报，随后再书面报告。在第一时间报送紧急重大事件信息时，情况尚不清楚，还需进一步核实的，可先报告初步所掌握的基本情况，再根据事态发展和对情况了解的深入，进行后续跟踪报送。</w:t>
      </w:r>
    </w:p>
    <w:p w14:paraId="681BAF97">
      <w:pPr>
        <w:pStyle w:val="3"/>
        <w:keepNext w:val="0"/>
        <w:keepLines w:val="0"/>
        <w:widowControl/>
        <w:suppressLineNumbers w:val="0"/>
        <w:shd w:val="clear" w:fill="FFFFFF"/>
        <w:spacing w:before="0" w:beforeAutospacing="0" w:after="0" w:afterAutospacing="0" w:line="590" w:lineRule="atLeast"/>
        <w:ind w:left="0" w:right="0" w:firstLine="643"/>
        <w:jc w:val="both"/>
        <w:rPr>
          <w:rFonts w:hint="default" w:ascii="Calibri" w:hAnsi="Calibri" w:cs="Calibri"/>
          <w:i w:val="0"/>
          <w:iCs w:val="0"/>
          <w:caps w:val="0"/>
          <w:color w:val="333333"/>
          <w:spacing w:val="0"/>
          <w:sz w:val="21"/>
          <w:szCs w:val="21"/>
        </w:rPr>
      </w:pPr>
      <w:r>
        <w:rPr>
          <w:rFonts w:hint="default" w:ascii="楷_GB2312" w:hAnsi="楷_GB2312" w:eastAsia="楷_GB2312" w:cs="楷_GB2312"/>
          <w:b/>
          <w:bCs/>
          <w:i w:val="0"/>
          <w:iCs w:val="0"/>
          <w:caps w:val="0"/>
          <w:color w:val="333333"/>
          <w:spacing w:val="0"/>
          <w:sz w:val="32"/>
          <w:szCs w:val="32"/>
          <w:shd w:val="clear" w:fill="FFFFFF"/>
        </w:rPr>
        <w:t>（五）工作要求</w:t>
      </w:r>
    </w:p>
    <w:p w14:paraId="7DD46A71">
      <w:pPr>
        <w:pStyle w:val="3"/>
        <w:keepNext w:val="0"/>
        <w:keepLines w:val="0"/>
        <w:widowControl/>
        <w:suppressLineNumbers w:val="0"/>
        <w:shd w:val="clear" w:fill="FFFFFF"/>
        <w:spacing w:before="0" w:beforeAutospacing="0" w:after="0" w:afterAutospacing="0" w:line="59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1.重要紧急情况按有关规定第一时间向乡主要领导汇报、向区政府报告；重特大突发事件信息要在15分钟内向区政府电话报告，30分钟内书面报告；较大以上和特别敏感事件要在事发1个半小时内书面报告。</w:t>
      </w:r>
    </w:p>
    <w:p w14:paraId="6CB64C93">
      <w:pPr>
        <w:pStyle w:val="3"/>
        <w:keepNext w:val="0"/>
        <w:keepLines w:val="0"/>
        <w:widowControl/>
        <w:suppressLineNumbers w:val="0"/>
        <w:shd w:val="clear" w:fill="FFFFFF"/>
        <w:spacing w:before="0" w:beforeAutospacing="0" w:after="0" w:afterAutospacing="0" w:line="59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2.信息报送必须实事求是、及时准确，任何单位和个人不得隐瞒不报、谎报或者拖延不报。对隐瞒不报、谎报或者拖延不报的单位，乡政府将给予通报批评。造成严重后果的，要严格按照有关法律法规追究责任单位负责人和相关责任人的责任。构成犯罪的，依法追究刑事责任。</w:t>
      </w:r>
    </w:p>
    <w:p w14:paraId="3A03E0F0">
      <w:pPr>
        <w:pStyle w:val="3"/>
        <w:keepNext w:val="0"/>
        <w:keepLines w:val="0"/>
        <w:widowControl/>
        <w:suppressLineNumbers w:val="0"/>
        <w:shd w:val="clear" w:fill="FFFFFF"/>
        <w:spacing w:before="0" w:beforeAutospacing="0" w:after="0" w:afterAutospacing="0" w:line="590" w:lineRule="atLeast"/>
        <w:ind w:left="0" w:right="0" w:firstLine="640"/>
        <w:jc w:val="both"/>
        <w:rPr>
          <w:rFonts w:hint="default" w:ascii="Calibri" w:hAnsi="Calibri" w:cs="Calibri"/>
          <w:i w:val="0"/>
          <w:iCs w:val="0"/>
          <w:caps w:val="0"/>
          <w:color w:val="333333"/>
          <w:spacing w:val="0"/>
          <w:sz w:val="21"/>
          <w:szCs w:val="21"/>
        </w:rPr>
      </w:pPr>
      <w:r>
        <w:rPr>
          <w:rFonts w:hint="eastAsia" w:ascii="黑体" w:hAnsi="宋体" w:eastAsia="黑体" w:cs="黑体"/>
          <w:i w:val="0"/>
          <w:iCs w:val="0"/>
          <w:caps w:val="0"/>
          <w:color w:val="333333"/>
          <w:spacing w:val="0"/>
          <w:sz w:val="32"/>
          <w:szCs w:val="32"/>
          <w:shd w:val="clear" w:fill="FFFFFF"/>
        </w:rPr>
        <w:t> 四、突发事件的应对</w:t>
      </w:r>
    </w:p>
    <w:p w14:paraId="019FC8E7">
      <w:pPr>
        <w:pStyle w:val="3"/>
        <w:keepNext w:val="0"/>
        <w:keepLines w:val="0"/>
        <w:widowControl/>
        <w:suppressLineNumbers w:val="0"/>
        <w:shd w:val="clear" w:fill="FFFFFF"/>
        <w:spacing w:before="0" w:beforeAutospacing="0" w:after="0" w:afterAutospacing="0" w:line="59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1.乡处置青少年儿童溺水突发事件指挥部接到溺水事件报告后，启动本应急预案，组织指挥部成员及各小组成员赶往事故现场。</w:t>
      </w:r>
    </w:p>
    <w:p w14:paraId="1E6737DC">
      <w:pPr>
        <w:pStyle w:val="3"/>
        <w:keepNext w:val="0"/>
        <w:keepLines w:val="0"/>
        <w:widowControl/>
        <w:suppressLineNumbers w:val="0"/>
        <w:shd w:val="clear" w:fill="FFFFFF"/>
        <w:spacing w:before="0" w:beforeAutospacing="0" w:after="0" w:afterAutospacing="0" w:line="59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2.综合协调组迅速收集、整理、分析事故现场信息，并报告指挥长；及时传达上级指示精神，做好部门间沟通，保证救援工作的及时性。</w:t>
      </w:r>
    </w:p>
    <w:p w14:paraId="0FAE7D56">
      <w:pPr>
        <w:pStyle w:val="3"/>
        <w:keepNext w:val="0"/>
        <w:keepLines w:val="0"/>
        <w:widowControl/>
        <w:suppressLineNumbers w:val="0"/>
        <w:shd w:val="clear" w:fill="FFFFFF"/>
        <w:spacing w:before="0" w:beforeAutospacing="0" w:after="0" w:afterAutospacing="0" w:line="59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3.救援疏导组根据事故现场的具体情况采取必要的组织措施，保障救援工作的有效性。</w:t>
      </w:r>
    </w:p>
    <w:p w14:paraId="57FEAFED">
      <w:pPr>
        <w:pStyle w:val="3"/>
        <w:keepNext w:val="0"/>
        <w:keepLines w:val="0"/>
        <w:widowControl/>
        <w:suppressLineNumbers w:val="0"/>
        <w:shd w:val="clear" w:fill="FFFFFF"/>
        <w:spacing w:before="0" w:beforeAutospacing="0" w:after="0" w:afterAutospacing="0" w:line="59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4.事故救护组经过现场采取急救措施后，将伤者送往医院，做进一步的救护和观察直至结束，力求将人员伤亡降低到最低限度。现场人员应配合医疗人员做好受伤人员的紧急救护工作。</w:t>
      </w:r>
    </w:p>
    <w:p w14:paraId="6B6531DB">
      <w:pPr>
        <w:pStyle w:val="3"/>
        <w:keepNext w:val="0"/>
        <w:keepLines w:val="0"/>
        <w:widowControl/>
        <w:suppressLineNumbers w:val="0"/>
        <w:shd w:val="clear" w:fill="FFFFFF"/>
        <w:spacing w:before="0" w:beforeAutospacing="0" w:after="0" w:afterAutospacing="0" w:line="59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5.后勤保障组应急处置相关装备、物资的储备、运输、调度及现场补给，保证应急处置工作顺利进行。</w:t>
      </w:r>
    </w:p>
    <w:p w14:paraId="3D6BBCD1">
      <w:pPr>
        <w:pStyle w:val="3"/>
        <w:keepNext w:val="0"/>
        <w:keepLines w:val="0"/>
        <w:widowControl/>
        <w:suppressLineNumbers w:val="0"/>
        <w:shd w:val="clear" w:fill="FFFFFF"/>
        <w:spacing w:before="0" w:beforeAutospacing="0" w:after="0" w:afterAutospacing="0" w:line="59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6.当事故控制后，迅速查明溺水事故发生的原因及过程，做好现场的保护、拍照、事故调查等善后工作。</w:t>
      </w:r>
    </w:p>
    <w:p w14:paraId="051C77C3">
      <w:pPr>
        <w:pStyle w:val="3"/>
        <w:keepNext w:val="0"/>
        <w:keepLines w:val="0"/>
        <w:widowControl/>
        <w:suppressLineNumbers w:val="0"/>
        <w:shd w:val="clear" w:fill="FFFFFF"/>
        <w:spacing w:before="0" w:beforeAutospacing="0" w:after="0" w:afterAutospacing="0" w:line="59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7.对外联络组要按照指挥部的要求，做好信息上报、对外宣传报道工作，及时掌握舆论动态，正确引导舆论等工作。</w:t>
      </w:r>
    </w:p>
    <w:p w14:paraId="3C07360F">
      <w:pPr>
        <w:pStyle w:val="3"/>
        <w:keepNext w:val="0"/>
        <w:keepLines w:val="0"/>
        <w:widowControl/>
        <w:suppressLineNumbers w:val="0"/>
        <w:shd w:val="clear" w:fill="FFFFFF"/>
        <w:spacing w:before="0" w:beforeAutospacing="0" w:after="0" w:afterAutospacing="0" w:line="590" w:lineRule="atLeast"/>
        <w:ind w:left="0" w:right="0" w:firstLine="640"/>
        <w:jc w:val="both"/>
        <w:rPr>
          <w:rFonts w:hint="default" w:ascii="Calibri" w:hAnsi="Calibri" w:cs="Calibri"/>
          <w:i w:val="0"/>
          <w:iCs w:val="0"/>
          <w:caps w:val="0"/>
          <w:color w:val="333333"/>
          <w:spacing w:val="0"/>
          <w:sz w:val="21"/>
          <w:szCs w:val="21"/>
        </w:rPr>
      </w:pPr>
      <w:r>
        <w:rPr>
          <w:rFonts w:hint="eastAsia" w:ascii="黑体" w:hAnsi="宋体" w:eastAsia="黑体" w:cs="黑体"/>
          <w:i w:val="0"/>
          <w:iCs w:val="0"/>
          <w:caps w:val="0"/>
          <w:color w:val="333333"/>
          <w:spacing w:val="0"/>
          <w:sz w:val="32"/>
          <w:szCs w:val="32"/>
          <w:shd w:val="clear" w:fill="FFFFFF"/>
        </w:rPr>
        <w:t>五、应急预案取消</w:t>
      </w:r>
    </w:p>
    <w:p w14:paraId="293B969F">
      <w:pPr>
        <w:pStyle w:val="3"/>
        <w:keepNext w:val="0"/>
        <w:keepLines w:val="0"/>
        <w:widowControl/>
        <w:suppressLineNumbers w:val="0"/>
        <w:shd w:val="clear" w:fill="FFFFFF"/>
        <w:spacing w:before="0" w:beforeAutospacing="0" w:after="0" w:afterAutospacing="0" w:line="59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1.善后维稳组做好伤者或死者家属安抚工作。</w:t>
      </w:r>
    </w:p>
    <w:p w14:paraId="76F1536F">
      <w:pPr>
        <w:pStyle w:val="3"/>
        <w:keepNext w:val="0"/>
        <w:keepLines w:val="0"/>
        <w:widowControl/>
        <w:suppressLineNumbers w:val="0"/>
        <w:shd w:val="clear" w:fill="FFFFFF"/>
        <w:spacing w:before="0" w:beforeAutospacing="0" w:after="0" w:afterAutospacing="0" w:line="59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2.事故处理工作完毕后，应急行动结束。</w:t>
      </w:r>
    </w:p>
    <w:p w14:paraId="7296B754">
      <w:pPr>
        <w:pStyle w:val="3"/>
        <w:keepNext w:val="0"/>
        <w:keepLines w:val="0"/>
        <w:widowControl/>
        <w:suppressLineNumbers w:val="0"/>
        <w:shd w:val="clear" w:fill="FFFFFF"/>
        <w:spacing w:before="0" w:beforeAutospacing="0" w:after="0" w:afterAutospacing="0" w:line="590" w:lineRule="atLeast"/>
        <w:ind w:left="0" w:right="0" w:firstLine="640"/>
        <w:jc w:val="both"/>
        <w:rPr>
          <w:rFonts w:hint="default" w:ascii="Calibri" w:hAnsi="Calibri" w:cs="Calibri"/>
          <w:i w:val="0"/>
          <w:iCs w:val="0"/>
          <w:caps w:val="0"/>
          <w:color w:val="333333"/>
          <w:spacing w:val="0"/>
          <w:sz w:val="21"/>
          <w:szCs w:val="21"/>
        </w:rPr>
      </w:pPr>
      <w:r>
        <w:rPr>
          <w:rFonts w:hint="eastAsia" w:ascii="黑体" w:hAnsi="宋体" w:eastAsia="黑体" w:cs="黑体"/>
          <w:i w:val="0"/>
          <w:iCs w:val="0"/>
          <w:caps w:val="0"/>
          <w:color w:val="333333"/>
          <w:spacing w:val="0"/>
          <w:sz w:val="32"/>
          <w:szCs w:val="32"/>
          <w:shd w:val="clear" w:fill="FFFFFF"/>
        </w:rPr>
        <w:t>六、应急保障</w:t>
      </w:r>
    </w:p>
    <w:p w14:paraId="6C97AE46">
      <w:pPr>
        <w:pStyle w:val="3"/>
        <w:keepNext w:val="0"/>
        <w:keepLines w:val="0"/>
        <w:widowControl/>
        <w:suppressLineNumbers w:val="0"/>
        <w:shd w:val="clear" w:fill="FFFFFF"/>
        <w:spacing w:before="0" w:beforeAutospacing="0" w:after="0" w:afterAutospacing="0" w:line="59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1.按要求进行应急物资储备，开展应急培训和演练，确保发生溺水事件能第一时间进行处置。</w:t>
      </w:r>
    </w:p>
    <w:p w14:paraId="1D66BF76">
      <w:pPr>
        <w:pStyle w:val="3"/>
        <w:keepNext w:val="0"/>
        <w:keepLines w:val="0"/>
        <w:widowControl/>
        <w:suppressLineNumbers w:val="0"/>
        <w:shd w:val="clear" w:fill="FFFFFF"/>
        <w:spacing w:before="0" w:beforeAutospacing="0" w:after="0" w:afterAutospacing="0" w:line="59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2.要将应急物资储备、应急培训和演练等经费纳入年初财政预算。</w:t>
      </w:r>
    </w:p>
    <w:p w14:paraId="0096700E">
      <w:pPr>
        <w:pStyle w:val="3"/>
        <w:keepNext w:val="0"/>
        <w:keepLines w:val="0"/>
        <w:widowControl/>
        <w:suppressLineNumbers w:val="0"/>
        <w:shd w:val="clear" w:fill="FFFFFF"/>
        <w:spacing w:before="0" w:beforeAutospacing="0" w:after="0" w:afterAutospacing="0" w:line="590" w:lineRule="atLeast"/>
        <w:ind w:left="0" w:right="0" w:firstLine="640"/>
        <w:jc w:val="both"/>
        <w:rPr>
          <w:rFonts w:hint="default" w:ascii="Calibri" w:hAnsi="Calibri" w:cs="Calibri"/>
          <w:i w:val="0"/>
          <w:iCs w:val="0"/>
          <w:caps w:val="0"/>
          <w:color w:val="333333"/>
          <w:spacing w:val="0"/>
          <w:sz w:val="21"/>
          <w:szCs w:val="21"/>
        </w:rPr>
      </w:pPr>
      <w:r>
        <w:rPr>
          <w:rFonts w:hint="eastAsia" w:ascii="黑体" w:hAnsi="宋体" w:eastAsia="黑体" w:cs="黑体"/>
          <w:i w:val="0"/>
          <w:iCs w:val="0"/>
          <w:caps w:val="0"/>
          <w:color w:val="333333"/>
          <w:spacing w:val="0"/>
          <w:sz w:val="32"/>
          <w:szCs w:val="32"/>
          <w:shd w:val="clear" w:fill="FFFFFF"/>
        </w:rPr>
        <w:t>七、本预案自印发之日起实施。</w:t>
      </w:r>
    </w:p>
    <w:p w14:paraId="1B552B3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_GB2312">
    <w:altName w:val="楷体_GB2312"/>
    <w:panose1 w:val="00000000000000000000"/>
    <w:charset w:val="00"/>
    <w:family w:val="auto"/>
    <w:pitch w:val="default"/>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AB63A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1</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2025-12-16T07:16:12Z</dcterms:created>
  <dc:creator>Administrator</dc:creator>
  <cp:lastModifiedBy>11</cp:lastModifiedBy>
  <dcterms:modified xsi:type="dcterms:W3CDTF">2025-12-16T07:17:18Z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eyJoZGlkIjoiOTY0MDhhNWZkNzY2NmQ0YzhjOWNkMDU4MmM0YmQ5MGYifQ==</vt:lpwstr>
  </property>
  <property fmtid="{D5CDD505-2E9C-101B-9397-08002B2CF9AE}" pid="4" name="ICV">
    <vt:lpwstr>2234F2F0F00F4E0FA20E8BBFB56724AF_12</vt:lpwstr>
  </property>
</Properties>
</file>