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方正小标宋_GBK" w:hAnsi="方正小标宋_GBK" w:eastAsia="方正小标宋_GBK" w:cs="方正小标宋_GBK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黄山市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黄山区</w:t>
      </w:r>
      <w:r>
        <w:rPr>
          <w:rFonts w:hint="eastAsia" w:ascii="宋体" w:hAnsi="宋体" w:cs="宋体"/>
          <w:b/>
          <w:bCs w:val="0"/>
          <w:sz w:val="36"/>
          <w:szCs w:val="36"/>
          <w:lang w:eastAsia="zh-CN"/>
        </w:rPr>
        <w:t>自来水有限公司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年公开招聘工作人员岗位计划表</w:t>
      </w:r>
    </w:p>
    <w:tbl>
      <w:tblPr>
        <w:tblStyle w:val="2"/>
        <w:tblpPr w:leftFromText="180" w:rightFromText="180" w:vertAnchor="text" w:horzAnchor="page" w:tblpX="949" w:tblpY="84"/>
        <w:tblW w:w="146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1100"/>
        <w:gridCol w:w="750"/>
        <w:gridCol w:w="3900"/>
        <w:gridCol w:w="1240"/>
        <w:gridCol w:w="1120"/>
        <w:gridCol w:w="49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名称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岗位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人数</w:t>
            </w:r>
          </w:p>
        </w:tc>
        <w:tc>
          <w:tcPr>
            <w:tcW w:w="6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招聘岗位所需资格条件</w:t>
            </w:r>
          </w:p>
        </w:tc>
        <w:tc>
          <w:tcPr>
            <w:tcW w:w="4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5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年龄</w:t>
            </w:r>
          </w:p>
        </w:tc>
        <w:tc>
          <w:tcPr>
            <w:tcW w:w="4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9" w:hRule="atLeast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黄山市黄山区自来水有限公司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仓库材料会计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1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会计学、财务管理、经济学、统计、审计专业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大专及以上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30周岁及以下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具有2年及以上相关工作经验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3" w:hRule="atLeast"/>
        </w:trPr>
        <w:tc>
          <w:tcPr>
            <w:tcW w:w="15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工程技术岗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电气自动化、机电一体化专业、计算机类、信息管理与信息系统专业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大专及以上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30周岁及以下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具有2年及以上相关工作经验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8" w:hRule="atLeast"/>
        </w:trPr>
        <w:tc>
          <w:tcPr>
            <w:tcW w:w="15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工程管理岗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15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建筑工程管理类、市政工程类、土木类、工程造价专业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大专及以上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30周岁及以下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具有3年及以上工程管理工作经验，具备初级职称或二级建造师执业资格者笔试成绩加1分、具备中级及以上职称或一级建造师执业资格者笔试成绩加2分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zI2NDM3NDQ2NWFjMWM1YjNmZTExZTY4OGI5MGYifQ=="/>
  </w:docVars>
  <w:rsids>
    <w:rsidRoot w:val="74B57875"/>
    <w:rsid w:val="48233DAE"/>
    <w:rsid w:val="74B5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559</Words>
  <Characters>565</Characters>
  <Lines>0</Lines>
  <Paragraphs>0</Paragraphs>
  <TotalTime>3</TotalTime>
  <ScaleCrop>false</ScaleCrop>
  <LinksUpToDate>false</LinksUpToDate>
  <CharactersWithSpaces>666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2022-11-04T08:23:00Z</dcterms:created>
  <dc:creator>花未央丶泪千行</dc:creator>
  <cp:lastModifiedBy>花未央丶泪千行</cp:lastModifiedBy>
  <dcterms:modified xsi:type="dcterms:W3CDTF">2022-11-04T08:34:15Z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CD51BCE054B141FB8C4C7205B4DC6EBD</vt:lpwstr>
  </property>
</Properties>
</file>