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212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5ED33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709CB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关于印发《黄山区2025年冬至期间森林防灭火</w:t>
      </w:r>
    </w:p>
    <w:p w14:paraId="61E599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880" w:firstLineChars="20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工作预案及工作要求》的通知</w:t>
      </w:r>
    </w:p>
    <w:p w14:paraId="53DED0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黄安办应急〔2025〕45号</w:t>
      </w:r>
    </w:p>
    <w:p w14:paraId="0286EB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楷体_GB2312" w:hAnsi="楷体_GB2312" w:eastAsia="楷体_GB2312" w:cs="楷体_GB2312"/>
          <w:sz w:val="32"/>
          <w:szCs w:val="32"/>
        </w:rPr>
      </w:pPr>
    </w:p>
    <w:p w14:paraId="1088E5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各乡镇人民政府，区直各单位：</w:t>
      </w:r>
    </w:p>
    <w:p w14:paraId="02C096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为切实做好冬至期间（12月19日至21日）森林防灭火工</w:t>
      </w:r>
      <w:r>
        <w:rPr>
          <w:rFonts w:hint="eastAsia" w:ascii="仿宋_GB2312" w:hAnsi="仿宋_GB2312" w:eastAsia="仿宋_GB2312" w:cs="仿宋_GB2312"/>
          <w:sz w:val="32"/>
          <w:szCs w:val="32"/>
        </w:rPr>
        <w:t>作，确保实现冬至期间“零火情”森林防火目标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，现将《黄山区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2025年冬至期间森林防灭火工作预案及工作要求》予以印发，</w:t>
      </w:r>
      <w:r>
        <w:rPr>
          <w:rFonts w:hint="eastAsia" w:ascii="仿宋_GB2312" w:hAnsi="仿宋_GB2312" w:eastAsia="仿宋_GB2312" w:cs="仿宋_GB2312"/>
          <w:sz w:val="32"/>
          <w:szCs w:val="32"/>
        </w:rPr>
        <w:t>请结合实际，认真贯彻落实。</w:t>
      </w:r>
    </w:p>
    <w:p w14:paraId="2E8B9A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0190E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A616C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E7B86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黄山市黄山区林业局</w:t>
      </w:r>
    </w:p>
    <w:p w14:paraId="7488BCE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黄山区安全生产（防灾减灾救）委员会办公室</w:t>
      </w:r>
    </w:p>
    <w:p w14:paraId="76B86F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2月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5日</w:t>
      </w:r>
    </w:p>
    <w:p w14:paraId="39189E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5" w:type="default"/>
          <w:pgSz w:w="11906" w:h="16838"/>
          <w:pgMar w:top="1440" w:right="1080" w:bottom="1440" w:left="1080" w:header="0" w:footer="1170" w:gutter="0"/>
          <w:cols w:space="720" w:num="1"/>
        </w:sectPr>
      </w:pPr>
    </w:p>
    <w:p w14:paraId="277677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黄山区2025年冬至期间森林防灭火</w:t>
      </w:r>
    </w:p>
    <w:p w14:paraId="5EE742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工作预案及工作要求</w:t>
      </w:r>
    </w:p>
    <w:p w14:paraId="431CF0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7EAF3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为切实做好2025年冬至期间（12月19日至21日，下同）</w:t>
      </w:r>
      <w:r>
        <w:rPr>
          <w:rFonts w:hint="eastAsia" w:ascii="仿宋_GB2312" w:hAnsi="仿宋_GB2312" w:eastAsia="仿宋_GB2312" w:cs="仿宋_GB2312"/>
          <w:sz w:val="32"/>
          <w:szCs w:val="32"/>
        </w:rPr>
        <w:t>我区森林防灭火工作，结合我区实际，制定以下工作预案及工作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要求。</w:t>
      </w:r>
    </w:p>
    <w:p w14:paraId="397D55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13DFA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工作预案</w:t>
      </w:r>
    </w:p>
    <w:p w14:paraId="01F68CD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 w14:paraId="09D22D3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国标黑体" w:hAnsi="国标黑体" w:eastAsia="国标黑体" w:cs="国标黑体"/>
          <w:sz w:val="32"/>
          <w:szCs w:val="32"/>
        </w:rPr>
      </w:pPr>
      <w:r>
        <w:rPr>
          <w:rFonts w:hint="eastAsia" w:ascii="国标黑体" w:hAnsi="国标黑体" w:eastAsia="国标黑体" w:cs="国标黑体"/>
          <w:sz w:val="32"/>
          <w:szCs w:val="32"/>
        </w:rPr>
        <w:t>一、宣传教育</w:t>
      </w:r>
    </w:p>
    <w:p w14:paraId="15794F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1、区林业局、应急局、乡镇、村（居）要出动防火宣传车</w:t>
      </w:r>
      <w:r>
        <w:rPr>
          <w:rFonts w:hint="eastAsia" w:ascii="仿宋_GB2312" w:hAnsi="仿宋_GB2312" w:eastAsia="仿宋_GB2312" w:cs="仿宋_GB2312"/>
          <w:sz w:val="32"/>
          <w:szCs w:val="32"/>
        </w:rPr>
        <w:t>在森林防火责任区内进行巡回宣传，重点播放黄山区森林火灾典</w:t>
      </w:r>
      <w:r>
        <w:rPr>
          <w:rFonts w:hint="eastAsia" w:ascii="仿宋_GB2312" w:hAnsi="仿宋_GB2312" w:eastAsia="仿宋_GB2312" w:cs="仿宋_GB2312"/>
          <w:sz w:val="32"/>
          <w:szCs w:val="32"/>
        </w:rPr>
        <w:t>型案例。</w:t>
      </w:r>
    </w:p>
    <w:p w14:paraId="41D433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2、各乡镇、村（居）、区直各有关单位、林业系统基层组</w:t>
      </w:r>
      <w:r>
        <w:rPr>
          <w:rFonts w:hint="eastAsia" w:ascii="仿宋_GB2312" w:hAnsi="仿宋_GB2312" w:eastAsia="仿宋_GB2312" w:cs="仿宋_GB2312"/>
          <w:sz w:val="32"/>
          <w:szCs w:val="32"/>
        </w:rPr>
        <w:t>织要利用电子显示屏滚动播放森林防火公益标语。</w:t>
      </w:r>
    </w:p>
    <w:p w14:paraId="40B072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3、各村（居）要通过广播播放关于禁止焚烧香</w:t>
      </w:r>
      <w:r>
        <w:rPr>
          <w:rFonts w:hint="eastAsia" w:ascii="仿宋_GB2312" w:hAnsi="仿宋_GB2312" w:eastAsia="仿宋_GB2312" w:cs="仿宋_GB2312"/>
          <w:sz w:val="32"/>
          <w:szCs w:val="32"/>
        </w:rPr>
        <w:t>纸冥币等祭</w:t>
      </w:r>
      <w:r>
        <w:rPr>
          <w:rFonts w:hint="eastAsia" w:ascii="仿宋_GB2312" w:hAnsi="仿宋_GB2312" w:eastAsia="仿宋_GB2312" w:cs="仿宋_GB2312"/>
          <w:sz w:val="32"/>
          <w:szCs w:val="32"/>
        </w:rPr>
        <w:t>祀用品的通知，引导群众文明祭祀。</w:t>
      </w:r>
    </w:p>
    <w:p w14:paraId="6CF05BE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4、区林业、民政等职能部门要发布关于冬至期间开展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文明</w:t>
      </w:r>
      <w:r>
        <w:rPr>
          <w:rFonts w:hint="eastAsia" w:ascii="仿宋_GB2312" w:hAnsi="仿宋_GB2312" w:eastAsia="仿宋_GB2312" w:cs="仿宋_GB2312"/>
          <w:sz w:val="32"/>
          <w:szCs w:val="32"/>
        </w:rPr>
        <w:t>祭祀的倡议书，倡导全区广大群众移风易俗、文明祭祀。</w:t>
      </w:r>
    </w:p>
    <w:p w14:paraId="25477E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5、全区党员干部要带头文明祭祀，倡导文明祭祀新风。</w:t>
      </w:r>
    </w:p>
    <w:p w14:paraId="7C347E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6、全区中小学校要开展宣传文明祭祀和森林防火安全知识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教育活动。</w:t>
      </w:r>
    </w:p>
    <w:p w14:paraId="42B802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国标黑体" w:hAnsi="国标黑体" w:eastAsia="国标黑体" w:cs="国标黑体"/>
          <w:sz w:val="32"/>
          <w:szCs w:val="32"/>
        </w:rPr>
      </w:pPr>
      <w:r>
        <w:rPr>
          <w:rFonts w:hint="eastAsia" w:ascii="国标黑体" w:hAnsi="国标黑体" w:eastAsia="国标黑体" w:cs="国标黑体"/>
          <w:sz w:val="32"/>
          <w:szCs w:val="32"/>
        </w:rPr>
        <w:t>二、火源监管</w:t>
      </w:r>
    </w:p>
    <w:p w14:paraId="777352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7、冬至期间，严禁一切野外用火。禁止携带香烛、纸钱、烟花爆竹等易燃物品及火种进入林区、林地边</w:t>
      </w:r>
      <w:r>
        <w:rPr>
          <w:rFonts w:hint="eastAsia" w:ascii="仿宋_GB2312" w:hAnsi="仿宋_GB2312" w:eastAsia="仿宋_GB2312" w:cs="仿宋_GB2312"/>
          <w:sz w:val="32"/>
          <w:szCs w:val="32"/>
        </w:rPr>
        <w:t>缘地段。</w:t>
      </w:r>
    </w:p>
    <w:p w14:paraId="5B627A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8、各乡镇、村（居）要提前备足鲜花，对携带纸钱，烟花</w:t>
      </w:r>
      <w:r>
        <w:rPr>
          <w:rFonts w:hint="eastAsia" w:ascii="仿宋_GB2312" w:hAnsi="仿宋_GB2312" w:eastAsia="仿宋_GB2312" w:cs="仿宋_GB2312"/>
          <w:sz w:val="32"/>
          <w:szCs w:val="32"/>
        </w:rPr>
        <w:t>爆竹进入墓区的，应现场收缴，并采取鲜花置换，引导开展文明</w:t>
      </w:r>
      <w:r>
        <w:rPr>
          <w:rFonts w:hint="eastAsia" w:ascii="仿宋_GB2312" w:hAnsi="仿宋_GB2312" w:eastAsia="仿宋_GB2312" w:cs="仿宋_GB2312"/>
          <w:sz w:val="32"/>
          <w:szCs w:val="32"/>
        </w:rPr>
        <w:t>祭扫。</w:t>
      </w:r>
    </w:p>
    <w:p w14:paraId="1D2CA4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9、各乡镇、国有林场、自然保护区及其他森林防火责任单</w:t>
      </w:r>
      <w:r>
        <w:rPr>
          <w:rFonts w:hint="eastAsia" w:ascii="仿宋_GB2312" w:hAnsi="仿宋_GB2312" w:eastAsia="仿宋_GB2312" w:cs="仿宋_GB2312"/>
          <w:sz w:val="32"/>
          <w:szCs w:val="32"/>
        </w:rPr>
        <w:t>位要组织充足力量，按照森林防火包片责任制，实行严防死守。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加强对痴、呆、聋、哑、精神病、老人和小孩</w:t>
      </w:r>
      <w:r>
        <w:rPr>
          <w:rFonts w:hint="eastAsia" w:ascii="仿宋_GB2312" w:hAnsi="仿宋_GB2312" w:eastAsia="仿宋_GB2312" w:cs="仿宋_GB2312"/>
          <w:sz w:val="32"/>
          <w:szCs w:val="32"/>
        </w:rPr>
        <w:t>等“重点人群”的</w:t>
      </w:r>
      <w:r>
        <w:rPr>
          <w:rFonts w:hint="eastAsia" w:ascii="仿宋_GB2312" w:hAnsi="仿宋_GB2312" w:eastAsia="仿宋_GB2312" w:cs="仿宋_GB2312"/>
          <w:sz w:val="32"/>
          <w:szCs w:val="32"/>
        </w:rPr>
        <w:t>监管。</w:t>
      </w:r>
    </w:p>
    <w:p w14:paraId="6D1C95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10、各乡镇、国有林场、自然保护区要督促、指导辖区内非</w:t>
      </w:r>
      <w:r>
        <w:rPr>
          <w:rFonts w:hint="eastAsia" w:ascii="仿宋_GB2312" w:hAnsi="仿宋_GB2312" w:eastAsia="仿宋_GB2312" w:cs="仿宋_GB2312"/>
          <w:sz w:val="32"/>
          <w:szCs w:val="32"/>
        </w:rPr>
        <w:t>公有制林场增派临时护林人员，开展严防死守，确保非公有制林</w:t>
      </w:r>
      <w:r>
        <w:rPr>
          <w:rFonts w:hint="eastAsia" w:ascii="仿宋_GB2312" w:hAnsi="仿宋_GB2312" w:eastAsia="仿宋_GB2312" w:cs="仿宋_GB2312"/>
          <w:sz w:val="32"/>
          <w:szCs w:val="32"/>
        </w:rPr>
        <w:t>场森林资源安全。</w:t>
      </w:r>
    </w:p>
    <w:p w14:paraId="6ACA77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11、有关乡镇要督促、指导辖区内景区景点、项目工地、矿</w:t>
      </w:r>
      <w:r>
        <w:rPr>
          <w:rFonts w:hint="eastAsia" w:ascii="仿宋_GB2312" w:hAnsi="仿宋_GB2312" w:eastAsia="仿宋_GB2312" w:cs="仿宋_GB2312"/>
          <w:sz w:val="32"/>
          <w:szCs w:val="32"/>
        </w:rPr>
        <w:t>山企业认真落实森林防火各项防控措施，增加防火力量，加</w:t>
      </w:r>
      <w:r>
        <w:rPr>
          <w:rFonts w:hint="eastAsia" w:ascii="仿宋_GB2312" w:hAnsi="仿宋_GB2312" w:eastAsia="仿宋_GB2312" w:cs="仿宋_GB2312"/>
          <w:sz w:val="32"/>
          <w:szCs w:val="32"/>
        </w:rPr>
        <w:t>大巡</w:t>
      </w:r>
      <w:r>
        <w:rPr>
          <w:rFonts w:hint="eastAsia" w:ascii="仿宋_GB2312" w:hAnsi="仿宋_GB2312" w:eastAsia="仿宋_GB2312" w:cs="仿宋_GB2312"/>
          <w:sz w:val="32"/>
          <w:szCs w:val="32"/>
        </w:rPr>
        <w:t>护强度，及时消除隐患。</w:t>
      </w:r>
    </w:p>
    <w:p w14:paraId="180951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12、区直机关单位要主动与帮扶乡镇联系，安排干部职工深</w:t>
      </w:r>
      <w:r>
        <w:rPr>
          <w:rFonts w:hint="eastAsia" w:ascii="仿宋_GB2312" w:hAnsi="仿宋_GB2312" w:eastAsia="仿宋_GB2312" w:cs="仿宋_GB2312"/>
          <w:sz w:val="32"/>
          <w:szCs w:val="32"/>
        </w:rPr>
        <w:t>入帮扶乡镇的山头地块，协助做好冬至期间森林防灭火包保工作。</w:t>
      </w:r>
    </w:p>
    <w:p w14:paraId="5F2C5B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国标黑体" w:hAnsi="国标黑体" w:eastAsia="国标黑体" w:cs="国标黑体"/>
          <w:sz w:val="32"/>
          <w:szCs w:val="32"/>
        </w:rPr>
      </w:pPr>
      <w:r>
        <w:rPr>
          <w:rFonts w:hint="eastAsia" w:ascii="国标黑体" w:hAnsi="国标黑体" w:eastAsia="国标黑体" w:cs="国标黑体"/>
          <w:sz w:val="32"/>
          <w:szCs w:val="32"/>
        </w:rPr>
        <w:t>三、督查检查</w:t>
      </w:r>
    </w:p>
    <w:p w14:paraId="784834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13、区、乡镇、村（居）三级林长要认真履行冬至期间林长</w:t>
      </w:r>
      <w:r>
        <w:rPr>
          <w:rFonts w:hint="eastAsia" w:ascii="仿宋_GB2312" w:hAnsi="仿宋_GB2312" w:eastAsia="仿宋_GB2312" w:cs="仿宋_GB2312"/>
          <w:sz w:val="32"/>
          <w:szCs w:val="32"/>
        </w:rPr>
        <w:t>职责。区直有关部门要组成督查组，分别对各自的森林防火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</w:t>
      </w:r>
      <w:r>
        <w:rPr>
          <w:rFonts w:hint="eastAsia" w:ascii="仿宋_GB2312" w:hAnsi="仿宋_GB2312" w:eastAsia="仿宋_GB2312" w:cs="仿宋_GB2312"/>
          <w:sz w:val="32"/>
          <w:szCs w:val="32"/>
        </w:rPr>
        <w:t>区进行巡回督查，发现火情隐患立即整改。</w:t>
      </w:r>
    </w:p>
    <w:p w14:paraId="76DC1E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14、专职护林员、生态护林员要全员上岗，全天候开展巡山</w:t>
      </w:r>
      <w:r>
        <w:rPr>
          <w:rFonts w:hint="eastAsia" w:ascii="仿宋_GB2312" w:hAnsi="仿宋_GB2312" w:eastAsia="仿宋_GB2312" w:cs="仿宋_GB2312"/>
          <w:sz w:val="32"/>
          <w:szCs w:val="32"/>
        </w:rPr>
        <w:t>护林。各乡镇、国有林场、自然保护区要对护林员上</w:t>
      </w:r>
      <w:r>
        <w:rPr>
          <w:rFonts w:hint="eastAsia" w:ascii="仿宋_GB2312" w:hAnsi="仿宋_GB2312" w:eastAsia="仿宋_GB2312" w:cs="仿宋_GB2312"/>
          <w:sz w:val="32"/>
          <w:szCs w:val="32"/>
        </w:rPr>
        <w:t>岗情况进行督查。</w:t>
      </w:r>
    </w:p>
    <w:p w14:paraId="67BCD4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15、冬至期间，区应急局、区林业局要全员上岗，认真做好</w:t>
      </w:r>
      <w:r>
        <w:rPr>
          <w:rFonts w:hint="eastAsia" w:ascii="仿宋_GB2312" w:hAnsi="仿宋_GB2312" w:eastAsia="仿宋_GB2312" w:cs="仿宋_GB2312"/>
          <w:sz w:val="32"/>
          <w:szCs w:val="32"/>
        </w:rPr>
        <w:t>防火宣传、火源监管、督查检查、应急调度等工作。</w:t>
      </w:r>
    </w:p>
    <w:p w14:paraId="04A20C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国标黑体" w:hAnsi="国标黑体" w:eastAsia="国标黑体" w:cs="国标黑体"/>
          <w:sz w:val="32"/>
          <w:szCs w:val="32"/>
        </w:rPr>
      </w:pPr>
      <w:r>
        <w:rPr>
          <w:rFonts w:hint="eastAsia" w:ascii="国标黑体" w:hAnsi="国标黑体" w:eastAsia="国标黑体" w:cs="国标黑体"/>
          <w:sz w:val="32"/>
          <w:szCs w:val="32"/>
        </w:rPr>
        <w:t>四、应急调度</w:t>
      </w:r>
    </w:p>
    <w:p w14:paraId="714DFD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16、区消防救援局、各森林扑火队伍、乡镇、村（居）扑火</w:t>
      </w:r>
      <w:r>
        <w:rPr>
          <w:rFonts w:hint="eastAsia" w:ascii="仿宋_GB2312" w:hAnsi="仿宋_GB2312" w:eastAsia="仿宋_GB2312" w:cs="仿宋_GB2312"/>
          <w:sz w:val="32"/>
          <w:szCs w:val="32"/>
        </w:rPr>
        <w:t>应急分队要处于临战状态，准备好扑火机具、通讯设备和燃料，落实运输车辆。一旦出现火情，快速反应，做到“打早、打小、</w:t>
      </w:r>
      <w:r>
        <w:rPr>
          <w:rFonts w:hint="eastAsia" w:ascii="仿宋_GB2312" w:hAnsi="仿宋_GB2312" w:eastAsia="仿宋_GB2312" w:cs="仿宋_GB2312"/>
          <w:sz w:val="32"/>
          <w:szCs w:val="32"/>
        </w:rPr>
        <w:t>打了”。</w:t>
      </w:r>
    </w:p>
    <w:p w14:paraId="3B521B3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17、区、乡镇、村(居)、国有林场、自然保护区等</w:t>
      </w:r>
      <w:r>
        <w:rPr>
          <w:rFonts w:hint="eastAsia" w:ascii="仿宋_GB2312" w:hAnsi="仿宋_GB2312" w:eastAsia="仿宋_GB2312" w:cs="仿宋_GB2312"/>
          <w:sz w:val="32"/>
          <w:szCs w:val="32"/>
        </w:rPr>
        <w:t>森林防火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责任单位应增加值班力量，严格执行森林防火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小时值班制度</w:t>
      </w:r>
      <w:r>
        <w:rPr>
          <w:rFonts w:hint="eastAsia" w:ascii="仿宋_GB2312" w:hAnsi="仿宋_GB2312" w:eastAsia="仿宋_GB2312" w:cs="仿宋_GB2312"/>
          <w:sz w:val="32"/>
          <w:szCs w:val="32"/>
        </w:rPr>
        <w:t>和主要领导带班制度，坚决杜绝脱岗、漏岗现象，确保</w:t>
      </w:r>
      <w:r>
        <w:rPr>
          <w:rFonts w:hint="eastAsia" w:ascii="仿宋_GB2312" w:hAnsi="仿宋_GB2312" w:eastAsia="仿宋_GB2312" w:cs="仿宋_GB2312"/>
          <w:sz w:val="32"/>
          <w:szCs w:val="32"/>
        </w:rPr>
        <w:t>区、乡镇、</w:t>
      </w:r>
      <w:r>
        <w:rPr>
          <w:rFonts w:hint="eastAsia" w:ascii="仿宋_GB2312" w:hAnsi="仿宋_GB2312" w:eastAsia="仿宋_GB2312" w:cs="仿宋_GB2312"/>
          <w:sz w:val="32"/>
          <w:szCs w:val="32"/>
        </w:rPr>
        <w:t>村（居）、组四级森林防火信息的畅通。</w:t>
      </w:r>
    </w:p>
    <w:p w14:paraId="6ACB7D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18、乡镇、自然保护地每日下午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5：00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前向</w:t>
      </w:r>
      <w:r>
        <w:rPr>
          <w:rFonts w:hint="eastAsia" w:ascii="仿宋_GB2312" w:hAnsi="仿宋_GB2312" w:eastAsia="仿宋_GB2312" w:cs="仿宋_GB2312"/>
          <w:sz w:val="32"/>
          <w:szCs w:val="32"/>
        </w:rPr>
        <w:t>区“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区森林防火</w:t>
      </w:r>
      <w:r>
        <w:rPr>
          <w:rFonts w:hint="eastAsia" w:ascii="仿宋_GB2312" w:hAnsi="仿宋_GB2312" w:eastAsia="仿宋_GB2312" w:cs="仿宋_GB2312"/>
          <w:sz w:val="32"/>
          <w:szCs w:val="32"/>
        </w:rPr>
        <w:t>暨林业工作群”火情零报告。一旦发生森林火情，必须在第</w:t>
      </w:r>
      <w:r>
        <w:rPr>
          <w:rFonts w:hint="eastAsia" w:ascii="仿宋_GB2312" w:hAnsi="仿宋_GB2312" w:eastAsia="仿宋_GB2312" w:cs="仿宋_GB2312"/>
          <w:sz w:val="32"/>
          <w:szCs w:val="32"/>
        </w:rPr>
        <w:t>一时</w:t>
      </w:r>
      <w:r>
        <w:rPr>
          <w:rFonts w:hint="eastAsia" w:ascii="仿宋_GB2312" w:hAnsi="仿宋_GB2312" w:eastAsia="仿宋_GB2312" w:cs="仿宋_GB2312"/>
          <w:sz w:val="32"/>
          <w:szCs w:val="32"/>
        </w:rPr>
        <w:t>间组织力量，安全、科学、快速、高效的扑救，同时向区安（防）</w:t>
      </w:r>
      <w:r>
        <w:rPr>
          <w:rFonts w:hint="eastAsia" w:ascii="仿宋_GB2312" w:hAnsi="仿宋_GB2312" w:eastAsia="仿宋_GB2312" w:cs="仿宋_GB2312"/>
          <w:sz w:val="32"/>
          <w:szCs w:val="32"/>
        </w:rPr>
        <w:t>办报告，不得越级上报、瞒报和迟报。</w:t>
      </w:r>
    </w:p>
    <w:p w14:paraId="0B1BDF5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19、发现违规用火的，区林业局、黄山公安分局要进行严肃查处，严厉打击违规野外用火。</w:t>
      </w:r>
    </w:p>
    <w:p w14:paraId="7310B9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国标黑体" w:hAnsi="国标黑体" w:eastAsia="国标黑体" w:cs="国标黑体"/>
          <w:sz w:val="32"/>
          <w:szCs w:val="32"/>
        </w:rPr>
      </w:pPr>
      <w:r>
        <w:rPr>
          <w:rFonts w:hint="eastAsia" w:ascii="国标黑体" w:hAnsi="国标黑体" w:eastAsia="国标黑体" w:cs="国标黑体"/>
          <w:sz w:val="32"/>
          <w:szCs w:val="32"/>
        </w:rPr>
        <w:t>五、预案启动</w:t>
      </w:r>
    </w:p>
    <w:p w14:paraId="183D42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6" w:type="default"/>
          <w:pgSz w:w="11906" w:h="16838"/>
          <w:pgMar w:top="1440" w:right="1080" w:bottom="1440" w:left="1080" w:header="0" w:footer="1170" w:gutter="0"/>
          <w:cols w:space="720" w:num="1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20、冬至期间，各乡镇根据气象及森林火险等级自行决定是</w:t>
      </w:r>
      <w:r>
        <w:rPr>
          <w:rFonts w:hint="eastAsia" w:ascii="仿宋_GB2312" w:hAnsi="仿宋_GB2312" w:eastAsia="仿宋_GB2312" w:cs="仿宋_GB2312"/>
          <w:sz w:val="32"/>
          <w:szCs w:val="32"/>
        </w:rPr>
        <w:t>否启动本工作预案；各国有林场、自然保护区是否启动本工作预</w:t>
      </w:r>
      <w:r>
        <w:rPr>
          <w:rFonts w:hint="eastAsia" w:ascii="仿宋_GB2312" w:hAnsi="仿宋_GB2312" w:eastAsia="仿宋_GB2312" w:cs="仿宋_GB2312"/>
          <w:sz w:val="32"/>
          <w:szCs w:val="32"/>
        </w:rPr>
        <w:t>案，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林业局决定。</w:t>
      </w:r>
    </w:p>
    <w:p w14:paraId="29DD59B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工作要求</w:t>
      </w:r>
    </w:p>
    <w:p w14:paraId="4AA396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D8FDB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一、强化宣传教育。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各地各部门要利用各种形式，采取多种</w:t>
      </w:r>
      <w:r>
        <w:rPr>
          <w:rFonts w:hint="eastAsia" w:ascii="仿宋_GB2312" w:hAnsi="仿宋_GB2312" w:eastAsia="仿宋_GB2312" w:cs="仿宋_GB2312"/>
          <w:sz w:val="32"/>
          <w:szCs w:val="32"/>
        </w:rPr>
        <w:t>手段广泛开展森林防火宣传。特别要加强对祭</w:t>
      </w:r>
      <w:r>
        <w:rPr>
          <w:rFonts w:hint="eastAsia" w:ascii="仿宋_GB2312" w:hAnsi="仿宋_GB2312" w:eastAsia="仿宋_GB2312" w:cs="仿宋_GB2312"/>
          <w:sz w:val="32"/>
          <w:szCs w:val="32"/>
        </w:rPr>
        <w:t>祀人群、中小学生、</w:t>
      </w:r>
      <w:r>
        <w:rPr>
          <w:rFonts w:hint="eastAsia" w:ascii="仿宋_GB2312" w:hAnsi="仿宋_GB2312" w:eastAsia="仿宋_GB2312" w:cs="仿宋_GB2312"/>
          <w:sz w:val="32"/>
          <w:szCs w:val="32"/>
        </w:rPr>
        <w:t>游客、留守老人等特殊人员的宣传教育，确保宣传不留死角。</w:t>
      </w:r>
    </w:p>
    <w:p w14:paraId="53DC69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二、强化火源管控。</w:t>
      </w:r>
      <w:r>
        <w:rPr>
          <w:rFonts w:hint="eastAsia" w:ascii="仿宋_GB2312" w:hAnsi="仿宋_GB2312" w:eastAsia="仿宋_GB2312" w:cs="仿宋_GB2312"/>
          <w:sz w:val="32"/>
          <w:szCs w:val="32"/>
        </w:rPr>
        <w:t>冬至期间，禁止一切野外用火，严禁在</w:t>
      </w:r>
      <w:r>
        <w:rPr>
          <w:rFonts w:hint="eastAsia" w:ascii="仿宋_GB2312" w:hAnsi="仿宋_GB2312" w:eastAsia="仿宋_GB2312" w:cs="仿宋_GB2312"/>
          <w:sz w:val="32"/>
          <w:szCs w:val="32"/>
        </w:rPr>
        <w:t>林区烧纸钱、燃香烛、放鞭炮、燃放孔明灯、烧烤野炊、烧田埂</w:t>
      </w:r>
      <w:r>
        <w:rPr>
          <w:rFonts w:hint="eastAsia" w:ascii="仿宋_GB2312" w:hAnsi="仿宋_GB2312" w:eastAsia="仿宋_GB2312" w:cs="仿宋_GB2312"/>
          <w:sz w:val="32"/>
          <w:szCs w:val="32"/>
        </w:rPr>
        <w:t>草、焐灰堆等野外用火行为。严格落实重点人群监护人、村组、</w:t>
      </w:r>
      <w:r>
        <w:rPr>
          <w:rFonts w:hint="eastAsia" w:ascii="仿宋_GB2312" w:hAnsi="仿宋_GB2312" w:eastAsia="仿宋_GB2312" w:cs="仿宋_GB2312"/>
          <w:sz w:val="32"/>
          <w:szCs w:val="32"/>
        </w:rPr>
        <w:t>乡镇包保责任，防止用火玩火引发森林火灾。</w:t>
      </w:r>
    </w:p>
    <w:p w14:paraId="755605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三、强化严防死守。</w:t>
      </w:r>
      <w:r>
        <w:rPr>
          <w:rFonts w:hint="eastAsia" w:ascii="仿宋_GB2312" w:hAnsi="仿宋_GB2312" w:eastAsia="仿宋_GB2312" w:cs="仿宋_GB2312"/>
          <w:sz w:val="32"/>
          <w:szCs w:val="32"/>
        </w:rPr>
        <w:t>冬至期间，各乡镇要安排足够人员对坟</w:t>
      </w:r>
      <w:r>
        <w:rPr>
          <w:rFonts w:hint="eastAsia" w:ascii="仿宋_GB2312" w:hAnsi="仿宋_GB2312" w:eastAsia="仿宋_GB2312" w:cs="仿宋_GB2312"/>
          <w:sz w:val="32"/>
          <w:szCs w:val="32"/>
        </w:rPr>
        <w:t>山、墓区及主要进山路口死看死守，特别要抓好对散落在林内的</w:t>
      </w:r>
      <w:r>
        <w:rPr>
          <w:rFonts w:hint="eastAsia" w:ascii="仿宋_GB2312" w:hAnsi="仿宋_GB2312" w:eastAsia="仿宋_GB2312" w:cs="仿宋_GB2312"/>
          <w:sz w:val="32"/>
          <w:szCs w:val="32"/>
        </w:rPr>
        <w:t>零星坟墓和重点时段（9-16时）的值守工作。</w:t>
      </w:r>
    </w:p>
    <w:p w14:paraId="64B77F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区直各单位根据《中共黄山区委办公室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黄山区人民政府办</w:t>
      </w:r>
      <w:r>
        <w:rPr>
          <w:rFonts w:hint="eastAsia" w:ascii="仿宋_GB2312" w:hAnsi="仿宋_GB2312" w:eastAsia="仿宋_GB2312" w:cs="仿宋_GB2312"/>
          <w:sz w:val="32"/>
          <w:szCs w:val="32"/>
        </w:rPr>
        <w:t>公室关于印发《区级领导联系乡镇（经开区）和区直及驻区单位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帮扶乡镇（经开区）安排表》的通知》（办〔2</w:t>
      </w:r>
      <w:r>
        <w:rPr>
          <w:rFonts w:hint="eastAsia" w:ascii="仿宋_GB2312" w:hAnsi="仿宋_GB2312" w:eastAsia="仿宋_GB2312" w:cs="仿宋_GB2312"/>
          <w:sz w:val="32"/>
          <w:szCs w:val="32"/>
        </w:rPr>
        <w:t>025〕16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号）文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件，落实包保帮扶乡镇森林防火工作，在冬至当天安排人员参加乡镇森林防火值班值守工作。如遇阴雨天气，帮扶人员可不去乡</w:t>
      </w:r>
      <w:r>
        <w:rPr>
          <w:rFonts w:hint="eastAsia" w:ascii="仿宋_GB2312" w:hAnsi="仿宋_GB2312" w:eastAsia="仿宋_GB2312" w:cs="仿宋_GB2312"/>
          <w:sz w:val="32"/>
          <w:szCs w:val="32"/>
        </w:rPr>
        <w:t>镇开展防火包保。</w:t>
      </w:r>
    </w:p>
    <w:p w14:paraId="29A0239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四、强化应急值守。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各乡镇要制定专门的应急响应方案，提</w:t>
      </w:r>
      <w:r>
        <w:rPr>
          <w:rFonts w:hint="eastAsia" w:ascii="仿宋_GB2312" w:hAnsi="仿宋_GB2312" w:eastAsia="仿宋_GB2312" w:cs="仿宋_GB2312"/>
          <w:sz w:val="32"/>
          <w:szCs w:val="32"/>
        </w:rPr>
        <w:t>前做好各项防扑准备工作。要严明工作纪律，严格执行24小时</w:t>
      </w:r>
      <w:r>
        <w:rPr>
          <w:rFonts w:hint="eastAsia" w:ascii="仿宋_GB2312" w:hAnsi="仿宋_GB2312" w:eastAsia="仿宋_GB2312" w:cs="仿宋_GB2312"/>
          <w:sz w:val="32"/>
          <w:szCs w:val="32"/>
        </w:rPr>
        <w:t>值班、领导带班、森林火情零报告制度。要加大对村（居）、管</w:t>
      </w:r>
      <w:r>
        <w:rPr>
          <w:rFonts w:hint="eastAsia" w:ascii="仿宋_GB2312" w:hAnsi="仿宋_GB2312" w:eastAsia="仿宋_GB2312" w:cs="仿宋_GB2312"/>
          <w:sz w:val="32"/>
          <w:szCs w:val="32"/>
        </w:rPr>
        <w:t>护区、护林员履职情况的督查和检查，严防脱岗、漏岗现象发生。</w:t>
      </w:r>
    </w:p>
    <w:p w14:paraId="13F2652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五</w:t>
      </w:r>
      <w:r>
        <w:rPr>
          <w:rFonts w:hint="eastAsia" w:ascii="楷体_GB2312" w:hAnsi="楷体_GB2312" w:eastAsia="楷体_GB2312" w:cs="楷体_GB2312"/>
          <w:sz w:val="32"/>
          <w:szCs w:val="32"/>
        </w:rPr>
        <w:t>、强化督查检查。</w:t>
      </w:r>
      <w:r>
        <w:rPr>
          <w:rFonts w:hint="eastAsia" w:ascii="仿宋_GB2312" w:hAnsi="仿宋_GB2312" w:eastAsia="仿宋_GB2312" w:cs="仿宋_GB2312"/>
          <w:sz w:val="32"/>
          <w:szCs w:val="32"/>
        </w:rPr>
        <w:t>区应急管理局、林业局成立督查组，加</w:t>
      </w:r>
      <w:r>
        <w:rPr>
          <w:rFonts w:hint="eastAsia" w:ascii="仿宋_GB2312" w:hAnsi="仿宋_GB2312" w:eastAsia="仿宋_GB2312" w:cs="仿宋_GB2312"/>
          <w:sz w:val="32"/>
          <w:szCs w:val="32"/>
        </w:rPr>
        <w:t>大冬至期间督查检查力度，重点督查森林防火责任落实情况、火源管控情况、应急队伍及物资储备、向导落实、值班值守及区直包保情况，并对督查情况进行通报。各乡镇政府、国有林场、自</w:t>
      </w:r>
      <w:r>
        <w:rPr>
          <w:rFonts w:hint="eastAsia" w:ascii="仿宋_GB2312" w:hAnsi="仿宋_GB2312" w:eastAsia="仿宋_GB2312" w:cs="仿宋_GB2312"/>
          <w:sz w:val="32"/>
          <w:szCs w:val="32"/>
        </w:rPr>
        <w:t>然保护区要开展冬至期间森林防火检查，重点检查人员到岗到位、</w:t>
      </w:r>
      <w:r>
        <w:rPr>
          <w:rFonts w:hint="eastAsia" w:ascii="仿宋_GB2312" w:hAnsi="仿宋_GB2312" w:eastAsia="仿宋_GB2312" w:cs="仿宋_GB2312"/>
          <w:sz w:val="32"/>
          <w:szCs w:val="32"/>
        </w:rPr>
        <w:t>履职尽责、火源管控、宣传教育等森林防火措施落实情况。</w:t>
      </w:r>
    </w:p>
    <w:sectPr>
      <w:headerReference r:id="rId7" w:type="default"/>
      <w:footerReference r:id="rId8" w:type="default"/>
      <w:pgSz w:w="11906" w:h="16838"/>
      <w:pgMar w:top="1440" w:right="1080" w:bottom="1440" w:left="1080" w:header="0" w:footer="117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XiaoBiaoSong-B05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altName w:val="方正黑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楷体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思源宋体 Medium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CESI仿宋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Lohit Devanagari">
    <w:panose1 w:val="020B0600000000000000"/>
    <w:charset w:val="00"/>
    <w:family w:val="auto"/>
    <w:pitch w:val="default"/>
    <w:sig w:usb0="80008023" w:usb1="00002042" w:usb2="00000000" w:usb3="00000000" w:csb0="00000001" w:csb1="00000000"/>
  </w:font>
  <w:font w:name="Noto Nastaliq Urdu">
    <w:panose1 w:val="020B0802040504020204"/>
    <w:charset w:val="00"/>
    <w:family w:val="auto"/>
    <w:pitch w:val="default"/>
    <w:sig w:usb0="80002003" w:usb1="80002040" w:usb2="00000000" w:usb3="00000000" w:csb0="0000004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CESI楷体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CESI宋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Bitstream Charte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8ACDB">
    <w:pPr>
      <w:spacing w:line="235" w:lineRule="auto"/>
      <w:ind w:left="814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-</w:t>
    </w:r>
    <w:r>
      <w:rPr>
        <w:rFonts w:ascii="宋体" w:hAnsi="宋体" w:eastAsia="宋体" w:cs="宋体"/>
        <w:spacing w:val="33"/>
        <w:sz w:val="28"/>
        <w:szCs w:val="28"/>
      </w:rPr>
      <w:t xml:space="preserve"> </w:t>
    </w:r>
    <w:r>
      <w:rPr>
        <w:rFonts w:ascii="宋体" w:hAnsi="宋体" w:eastAsia="宋体" w:cs="宋体"/>
        <w:spacing w:val="-14"/>
        <w:sz w:val="28"/>
        <w:szCs w:val="28"/>
      </w:rPr>
      <w:t>1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14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8BA59A">
    <w:pPr>
      <w:spacing w:line="235" w:lineRule="auto"/>
      <w:ind w:left="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238B77">
    <w:pPr>
      <w:spacing w:line="233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10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36BFC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3F95052"/>
    <w:rsid w:val="5BBDF628"/>
    <w:rsid w:val="DDE956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" w:hAnsi="FangSong" w:eastAsia="FangSong" w:cs="FangSong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2170</Words>
  <Characters>2218</Characters>
  <TotalTime>9</TotalTime>
  <ScaleCrop>false</ScaleCrop>
  <LinksUpToDate>false</LinksUpToDate>
  <CharactersWithSpaces>2225</CharactersWithSpaces>
  <Application>WPS Office_12.8.2.21176_F1E327BC-269C-435d-A152-05C5408002CA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2025-12-17T00:05:00Z</dcterms:created>
  <dc:creator>华丰印刷厂</dc:creator>
  <cp:lastModifiedBy>use</cp:lastModifiedBy>
  <dcterms:modified xsi:type="dcterms:W3CDTF">2025-12-17T17:02:33Z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2025-12-17T15:48:20Z</vt:filetime>
  </property>
  <property fmtid="{D5CDD505-2E9C-101B-9397-08002B2CF9AE}" pid="4" name="KSOProductBuildVer">
    <vt:lpwstr>2052-12.8.2.21176</vt:lpwstr>
  </property>
  <property fmtid="{D5CDD505-2E9C-101B-9397-08002B2CF9AE}" pid="5" name="ICV">
    <vt:lpwstr>7B134FDDFD5FCCC2E6704269F8C70B5F_43</vt:lpwstr>
  </property>
</Properties>
</file>